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F90A" w14:textId="01A2021D" w:rsidR="007F1561" w:rsidRPr="00DD5FAC" w:rsidRDefault="007F1561" w:rsidP="00DD5FAC">
      <w:pPr>
        <w:spacing w:line="276" w:lineRule="auto"/>
        <w:jc w:val="both"/>
        <w:rPr>
          <w:b/>
          <w:sz w:val="32"/>
          <w:szCs w:val="32"/>
        </w:rPr>
      </w:pPr>
      <w:bookmarkStart w:id="0" w:name="_Hlk118758362"/>
      <w:r w:rsidRPr="00DD5FAC">
        <w:rPr>
          <w:b/>
          <w:sz w:val="32"/>
          <w:szCs w:val="32"/>
        </w:rPr>
        <w:t xml:space="preserve">Subsurface Geochemical Rock-Fluid </w:t>
      </w:r>
      <w:r w:rsidR="00DD5FAC" w:rsidRPr="00DD5FAC">
        <w:rPr>
          <w:b/>
          <w:sz w:val="32"/>
          <w:szCs w:val="32"/>
        </w:rPr>
        <w:t>Reaction</w:t>
      </w:r>
      <w:r w:rsidRPr="00DD5FAC">
        <w:rPr>
          <w:b/>
          <w:sz w:val="32"/>
          <w:szCs w:val="32"/>
        </w:rPr>
        <w:t xml:space="preserve"> in Caney </w:t>
      </w:r>
      <w:r w:rsidR="00DD5FAC" w:rsidRPr="00DD5FAC">
        <w:rPr>
          <w:b/>
          <w:sz w:val="32"/>
          <w:szCs w:val="32"/>
        </w:rPr>
        <w:t>Shale of</w:t>
      </w:r>
      <w:r w:rsidRPr="00DD5FAC">
        <w:rPr>
          <w:b/>
          <w:sz w:val="32"/>
          <w:szCs w:val="32"/>
        </w:rPr>
        <w:t xml:space="preserve"> South</w:t>
      </w:r>
      <w:r w:rsidR="00DD5FAC" w:rsidRPr="00DD5FAC">
        <w:rPr>
          <w:b/>
          <w:sz w:val="32"/>
          <w:szCs w:val="32"/>
        </w:rPr>
        <w:t>ern</w:t>
      </w:r>
      <w:r w:rsidRPr="00DD5FAC">
        <w:rPr>
          <w:b/>
          <w:sz w:val="32"/>
          <w:szCs w:val="32"/>
        </w:rPr>
        <w:t xml:space="preserve"> Oklahoma </w:t>
      </w:r>
    </w:p>
    <w:p w14:paraId="03C6E0C2" w14:textId="5AED35A7" w:rsidR="007F1561" w:rsidRPr="00DD5FAC" w:rsidRDefault="007F1561" w:rsidP="00DD5FAC">
      <w:pPr>
        <w:spacing w:line="276" w:lineRule="auto"/>
        <w:jc w:val="both"/>
        <w:rPr>
          <w:bCs/>
          <w:sz w:val="22"/>
          <w:szCs w:val="22"/>
        </w:rPr>
      </w:pPr>
      <w:r w:rsidRPr="00DD5FAC">
        <w:rPr>
          <w:bCs/>
          <w:sz w:val="22"/>
          <w:szCs w:val="22"/>
        </w:rPr>
        <w:t>Gabriel Adua Awejori</w:t>
      </w:r>
      <w:r w:rsidR="00DD5FAC" w:rsidRPr="00DD5FAC">
        <w:rPr>
          <w:bCs/>
          <w:sz w:val="22"/>
          <w:szCs w:val="22"/>
          <w:vertAlign w:val="superscript"/>
        </w:rPr>
        <w:t>1</w:t>
      </w:r>
      <w:r w:rsidRPr="00DD5FAC">
        <w:rPr>
          <w:bCs/>
          <w:sz w:val="22"/>
          <w:szCs w:val="22"/>
        </w:rPr>
        <w:t xml:space="preserve">, </w:t>
      </w:r>
      <w:proofErr w:type="spellStart"/>
      <w:r w:rsidRPr="00DD5FAC">
        <w:rPr>
          <w:bCs/>
          <w:sz w:val="22"/>
          <w:szCs w:val="22"/>
        </w:rPr>
        <w:t>Wenming</w:t>
      </w:r>
      <w:proofErr w:type="spellEnd"/>
      <w:r w:rsidRPr="00DD5FAC">
        <w:rPr>
          <w:bCs/>
          <w:sz w:val="22"/>
          <w:szCs w:val="22"/>
        </w:rPr>
        <w:t xml:space="preserve"> Dong</w:t>
      </w:r>
      <w:r w:rsidR="00DD5FAC" w:rsidRPr="00DD5FAC">
        <w:rPr>
          <w:bCs/>
          <w:sz w:val="22"/>
          <w:szCs w:val="22"/>
          <w:vertAlign w:val="superscript"/>
        </w:rPr>
        <w:t>2</w:t>
      </w:r>
      <w:r w:rsidRPr="00DD5FAC">
        <w:rPr>
          <w:bCs/>
          <w:sz w:val="22"/>
          <w:szCs w:val="22"/>
        </w:rPr>
        <w:t>, Christine Doughty</w:t>
      </w:r>
      <w:r w:rsidR="00DD5FAC" w:rsidRPr="00DD5FAC">
        <w:rPr>
          <w:bCs/>
          <w:sz w:val="22"/>
          <w:szCs w:val="22"/>
          <w:vertAlign w:val="superscript"/>
        </w:rPr>
        <w:t>2</w:t>
      </w:r>
      <w:r w:rsidRPr="00DD5FAC">
        <w:rPr>
          <w:bCs/>
          <w:sz w:val="22"/>
          <w:szCs w:val="22"/>
        </w:rPr>
        <w:t>, Nicolas Spycher</w:t>
      </w:r>
      <w:r w:rsidR="00DD5FAC" w:rsidRPr="00DD5FAC">
        <w:rPr>
          <w:bCs/>
          <w:sz w:val="22"/>
          <w:szCs w:val="22"/>
          <w:vertAlign w:val="superscript"/>
        </w:rPr>
        <w:t>2</w:t>
      </w:r>
      <w:r w:rsidR="004F6654">
        <w:rPr>
          <w:bCs/>
          <w:sz w:val="22"/>
          <w:szCs w:val="22"/>
        </w:rPr>
        <w:t>,</w:t>
      </w:r>
      <w:r w:rsidRPr="00DD5FAC">
        <w:rPr>
          <w:bCs/>
          <w:sz w:val="22"/>
          <w:szCs w:val="22"/>
        </w:rPr>
        <w:t xml:space="preserve"> </w:t>
      </w:r>
      <w:proofErr w:type="spellStart"/>
      <w:r w:rsidR="004F6654" w:rsidRPr="00DD5FAC">
        <w:rPr>
          <w:bCs/>
          <w:sz w:val="22"/>
          <w:szCs w:val="22"/>
        </w:rPr>
        <w:t>Fengyang</w:t>
      </w:r>
      <w:proofErr w:type="spellEnd"/>
      <w:r w:rsidR="004F6654" w:rsidRPr="00DD5FAC">
        <w:rPr>
          <w:bCs/>
          <w:sz w:val="22"/>
          <w:szCs w:val="22"/>
        </w:rPr>
        <w:t xml:space="preserve"> Xiong</w:t>
      </w:r>
      <w:r w:rsidR="004F6654" w:rsidRPr="00DD5FAC">
        <w:rPr>
          <w:bCs/>
          <w:sz w:val="22"/>
          <w:szCs w:val="22"/>
          <w:vertAlign w:val="superscript"/>
        </w:rPr>
        <w:t>1</w:t>
      </w:r>
      <w:r w:rsidR="004F6654" w:rsidRPr="00DD5FAC">
        <w:rPr>
          <w:bCs/>
          <w:sz w:val="22"/>
          <w:szCs w:val="22"/>
        </w:rPr>
        <w:t xml:space="preserve">, </w:t>
      </w:r>
      <w:r w:rsidRPr="00DD5FAC">
        <w:rPr>
          <w:bCs/>
          <w:sz w:val="22"/>
          <w:szCs w:val="22"/>
        </w:rPr>
        <w:t>and Mileva Radonjic</w:t>
      </w:r>
      <w:r w:rsidR="00DD5FAC" w:rsidRPr="00DD5FAC">
        <w:rPr>
          <w:bCs/>
          <w:sz w:val="22"/>
          <w:szCs w:val="22"/>
          <w:vertAlign w:val="superscript"/>
        </w:rPr>
        <w:t>1,3*</w:t>
      </w:r>
    </w:p>
    <w:p w14:paraId="0A84E512" w14:textId="77777777" w:rsidR="00DD5FAC" w:rsidRPr="00DD5FAC" w:rsidRDefault="00DD5FAC" w:rsidP="00DD5FAC">
      <w:pPr>
        <w:spacing w:line="276" w:lineRule="auto"/>
        <w:jc w:val="both"/>
      </w:pPr>
      <w:r w:rsidRPr="00DD5FAC">
        <w:rPr>
          <w:vertAlign w:val="superscript"/>
        </w:rPr>
        <w:t>1</w:t>
      </w:r>
      <w:r w:rsidRPr="00DD5FAC">
        <w:t>Geomimicry and Barrier Materials Labs, School of Chemical Engineering, Oklahoma State University, Stillwater, OK 74078, USA</w:t>
      </w:r>
    </w:p>
    <w:p w14:paraId="6C4F7074" w14:textId="1C5B8DD9" w:rsidR="00DD5FAC" w:rsidRPr="00DD5FAC" w:rsidRDefault="00DD5FAC" w:rsidP="00DD5FAC">
      <w:pPr>
        <w:spacing w:line="276" w:lineRule="auto"/>
        <w:jc w:val="both"/>
        <w:rPr>
          <w:color w:val="000000"/>
        </w:rPr>
      </w:pPr>
      <w:r w:rsidRPr="00DD5FAC">
        <w:rPr>
          <w:vertAlign w:val="superscript"/>
        </w:rPr>
        <w:t>2</w:t>
      </w:r>
      <w:r w:rsidRPr="00DD5FAC">
        <w:rPr>
          <w:color w:val="000000"/>
          <w:bdr w:val="none" w:sz="0" w:space="0" w:color="auto" w:frame="1"/>
          <w:shd w:val="clear" w:color="auto" w:fill="FFFFFF"/>
        </w:rPr>
        <w:t>Energy Geosciences Division, Lawrence Berkeley National Laboratory, 1 Cyclotron Road, Berkeley, CA 94720, USA</w:t>
      </w:r>
    </w:p>
    <w:p w14:paraId="7634A376" w14:textId="77777777" w:rsidR="00DD5FAC" w:rsidRPr="00DD5FAC" w:rsidRDefault="00DD5FAC" w:rsidP="00DD5FAC">
      <w:pPr>
        <w:spacing w:line="276" w:lineRule="auto"/>
        <w:jc w:val="both"/>
      </w:pPr>
      <w:r w:rsidRPr="00DD5FAC">
        <w:rPr>
          <w:vertAlign w:val="superscript"/>
        </w:rPr>
        <w:t>3</w:t>
      </w:r>
      <w:r w:rsidRPr="00DD5FAC">
        <w:t>Boone Pickens School of Geology, Oklahoma State University, Stillwater, OK 74078, USA</w:t>
      </w:r>
    </w:p>
    <w:p w14:paraId="5C6FEDB6" w14:textId="77777777" w:rsidR="00DD5FAC" w:rsidRPr="00DD5FAC" w:rsidRDefault="00DD5FAC" w:rsidP="00DD5FAC">
      <w:pPr>
        <w:spacing w:line="276" w:lineRule="auto"/>
        <w:jc w:val="both"/>
      </w:pPr>
      <w:r w:rsidRPr="00DD5FAC">
        <w:t>*Corresponding author: mileva.radonjic@okstate.edu</w:t>
      </w:r>
    </w:p>
    <w:p w14:paraId="23536392" w14:textId="5CAAD48E" w:rsidR="00DD5FAC" w:rsidRPr="00DD5FAC" w:rsidRDefault="00DD5FAC" w:rsidP="00234BE7">
      <w:pPr>
        <w:spacing w:before="240" w:line="360" w:lineRule="auto"/>
        <w:rPr>
          <w:b/>
          <w:sz w:val="24"/>
          <w:szCs w:val="24"/>
          <w:u w:val="single"/>
        </w:rPr>
      </w:pPr>
      <w:r w:rsidRPr="00DD5FAC">
        <w:rPr>
          <w:b/>
          <w:sz w:val="24"/>
          <w:szCs w:val="24"/>
          <w:u w:val="single"/>
        </w:rPr>
        <w:t>Abstract</w:t>
      </w:r>
    </w:p>
    <w:p w14:paraId="38D53D84" w14:textId="1C4B0A5C" w:rsidR="007F1561" w:rsidRPr="00601B08" w:rsidRDefault="002A7D2E" w:rsidP="00601B08">
      <w:pPr>
        <w:spacing w:line="276" w:lineRule="auto"/>
        <w:jc w:val="both"/>
        <w:rPr>
          <w:sz w:val="22"/>
          <w:szCs w:val="22"/>
        </w:rPr>
      </w:pPr>
      <w:bookmarkStart w:id="1" w:name="_Hlk130815953"/>
      <w:bookmarkStart w:id="2" w:name="_Hlk121231680"/>
      <w:r>
        <w:rPr>
          <w:sz w:val="22"/>
          <w:szCs w:val="22"/>
        </w:rPr>
        <w:t>Production rate</w:t>
      </w:r>
      <w:r w:rsidRPr="00601B08">
        <w:rPr>
          <w:sz w:val="22"/>
          <w:szCs w:val="22"/>
        </w:rPr>
        <w:t xml:space="preserve"> </w:t>
      </w:r>
      <w:r w:rsidR="007F1561" w:rsidRPr="00601B08">
        <w:rPr>
          <w:sz w:val="22"/>
          <w:szCs w:val="22"/>
        </w:rPr>
        <w:t xml:space="preserve">in hydraulically fractured reservoirs </w:t>
      </w:r>
      <w:r>
        <w:rPr>
          <w:sz w:val="22"/>
          <w:szCs w:val="22"/>
        </w:rPr>
        <w:t xml:space="preserve">is expected to </w:t>
      </w:r>
      <w:r w:rsidR="007F1561" w:rsidRPr="00601B08">
        <w:rPr>
          <w:sz w:val="22"/>
          <w:szCs w:val="22"/>
        </w:rPr>
        <w:t xml:space="preserve">decline </w:t>
      </w:r>
      <w:r w:rsidRPr="002A7D2E">
        <w:rPr>
          <w:bCs/>
          <w:sz w:val="22"/>
          <w:szCs w:val="22"/>
        </w:rPr>
        <w:t>with time linearly in log-log space</w:t>
      </w:r>
      <w:r>
        <w:rPr>
          <w:bCs/>
          <w:sz w:val="22"/>
          <w:szCs w:val="22"/>
        </w:rPr>
        <w:t xml:space="preserve">, </w:t>
      </w:r>
      <w:r w:rsidRPr="002A7D2E">
        <w:rPr>
          <w:bCs/>
          <w:sz w:val="22"/>
          <w:szCs w:val="22"/>
        </w:rPr>
        <w:t xml:space="preserve">with a slope of -1/2.  </w:t>
      </w:r>
      <w:r w:rsidR="00071A9F">
        <w:rPr>
          <w:bCs/>
          <w:sz w:val="22"/>
          <w:szCs w:val="22"/>
        </w:rPr>
        <w:t>However, most hydraulically fractured reservoirs witness a faster decline after 2 to 5 years of production, indicating a</w:t>
      </w:r>
      <w:r>
        <w:rPr>
          <w:bCs/>
          <w:sz w:val="22"/>
          <w:szCs w:val="22"/>
        </w:rPr>
        <w:t xml:space="preserve"> loss of permeability</w:t>
      </w:r>
      <w:r w:rsidRPr="002A7D2E">
        <w:rPr>
          <w:bCs/>
          <w:sz w:val="22"/>
          <w:szCs w:val="22"/>
        </w:rPr>
        <w:t>.</w:t>
      </w:r>
      <w:r w:rsidR="007F1561" w:rsidRPr="00601B08">
        <w:rPr>
          <w:sz w:val="22"/>
          <w:szCs w:val="22"/>
        </w:rPr>
        <w:t xml:space="preserve"> Several studies have </w:t>
      </w:r>
      <w:r w:rsidR="00601B08">
        <w:rPr>
          <w:sz w:val="22"/>
          <w:szCs w:val="22"/>
        </w:rPr>
        <w:t>tried</w:t>
      </w:r>
      <w:r w:rsidR="007F1561" w:rsidRPr="00601B08">
        <w:rPr>
          <w:sz w:val="22"/>
          <w:szCs w:val="22"/>
        </w:rPr>
        <w:t xml:space="preserve"> to diagnose the </w:t>
      </w:r>
      <w:r w:rsidR="00F52A40">
        <w:rPr>
          <w:sz w:val="22"/>
          <w:szCs w:val="22"/>
        </w:rPr>
        <w:t>predominant mechanism driving</w:t>
      </w:r>
      <w:r w:rsidR="007F1561" w:rsidRPr="00601B08">
        <w:rPr>
          <w:sz w:val="22"/>
          <w:szCs w:val="22"/>
        </w:rPr>
        <w:t xml:space="preserve"> </w:t>
      </w:r>
      <w:r w:rsidR="0083449D">
        <w:rPr>
          <w:sz w:val="22"/>
          <w:szCs w:val="22"/>
        </w:rPr>
        <w:t>this loss</w:t>
      </w:r>
      <w:r w:rsidR="007F1561" w:rsidRPr="00601B08">
        <w:rPr>
          <w:sz w:val="22"/>
          <w:szCs w:val="22"/>
        </w:rPr>
        <w:t>, but the findings remain divergent</w:t>
      </w:r>
      <w:r w:rsidR="00B5018F">
        <w:rPr>
          <w:sz w:val="22"/>
          <w:szCs w:val="22"/>
        </w:rPr>
        <w:t xml:space="preserve"> between</w:t>
      </w:r>
      <w:r w:rsidR="00601B08">
        <w:rPr>
          <w:sz w:val="22"/>
          <w:szCs w:val="22"/>
        </w:rPr>
        <w:t xml:space="preserve"> </w:t>
      </w:r>
      <w:r w:rsidR="007F1561" w:rsidRPr="00601B08">
        <w:rPr>
          <w:sz w:val="22"/>
          <w:szCs w:val="22"/>
        </w:rPr>
        <w:t xml:space="preserve"> geo-mechanical stress dynamics </w:t>
      </w:r>
      <w:r w:rsidR="00601B08">
        <w:rPr>
          <w:sz w:val="22"/>
          <w:szCs w:val="22"/>
        </w:rPr>
        <w:t>or</w:t>
      </w:r>
      <w:r w:rsidR="007F1561" w:rsidRPr="00601B08">
        <w:rPr>
          <w:sz w:val="22"/>
          <w:szCs w:val="22"/>
        </w:rPr>
        <w:t xml:space="preserve"> geochemical rock-fluid reactions</w:t>
      </w:r>
      <w:r w:rsidR="00F52A40">
        <w:rPr>
          <w:sz w:val="22"/>
          <w:szCs w:val="22"/>
        </w:rPr>
        <w:t>.</w:t>
      </w:r>
      <w:r w:rsidR="00B5018F">
        <w:rPr>
          <w:sz w:val="22"/>
          <w:szCs w:val="22"/>
        </w:rPr>
        <w:t xml:space="preserve"> </w:t>
      </w:r>
      <w:r w:rsidR="00CB784D">
        <w:rPr>
          <w:sz w:val="22"/>
          <w:szCs w:val="22"/>
        </w:rPr>
        <w:t>This study evaluates</w:t>
      </w:r>
      <w:r w:rsidR="007F1561" w:rsidRPr="00601B08">
        <w:rPr>
          <w:sz w:val="22"/>
          <w:szCs w:val="22"/>
        </w:rPr>
        <w:t xml:space="preserve"> the cause</w:t>
      </w:r>
      <w:r w:rsidR="00CB784D">
        <w:rPr>
          <w:sz w:val="22"/>
          <w:szCs w:val="22"/>
        </w:rPr>
        <w:t>s</w:t>
      </w:r>
      <w:r w:rsidR="007F1561" w:rsidRPr="00601B08">
        <w:rPr>
          <w:sz w:val="22"/>
          <w:szCs w:val="22"/>
        </w:rPr>
        <w:t xml:space="preserve"> of </w:t>
      </w:r>
      <w:r w:rsidR="00BF67C9">
        <w:rPr>
          <w:sz w:val="22"/>
          <w:szCs w:val="22"/>
        </w:rPr>
        <w:t>permeability decline</w:t>
      </w:r>
      <w:r w:rsidR="007F1561" w:rsidRPr="00601B08">
        <w:rPr>
          <w:sz w:val="22"/>
          <w:szCs w:val="22"/>
        </w:rPr>
        <w:t xml:space="preserve"> from the perspective of geochemical rock-fluid reaction</w:t>
      </w:r>
      <w:r w:rsidR="00BF67C9">
        <w:rPr>
          <w:sz w:val="22"/>
          <w:szCs w:val="22"/>
        </w:rPr>
        <w:t>s</w:t>
      </w:r>
      <w:r w:rsidR="00CB784D">
        <w:rPr>
          <w:sz w:val="22"/>
          <w:szCs w:val="22"/>
        </w:rPr>
        <w:t xml:space="preserve"> </w:t>
      </w:r>
      <w:r w:rsidR="007F1561" w:rsidRPr="00601B08">
        <w:rPr>
          <w:sz w:val="22"/>
          <w:szCs w:val="22"/>
        </w:rPr>
        <w:t>consider</w:t>
      </w:r>
      <w:r w:rsidR="00CB784D">
        <w:rPr>
          <w:sz w:val="22"/>
          <w:szCs w:val="22"/>
        </w:rPr>
        <w:t>ing their</w:t>
      </w:r>
      <w:r w:rsidR="007F1561" w:rsidRPr="00601B08">
        <w:rPr>
          <w:sz w:val="22"/>
          <w:szCs w:val="22"/>
        </w:rPr>
        <w:t xml:space="preserve"> pervasive nature</w:t>
      </w:r>
      <w:r w:rsidR="0083449D">
        <w:rPr>
          <w:sz w:val="22"/>
          <w:szCs w:val="22"/>
        </w:rPr>
        <w:t>,</w:t>
      </w:r>
      <w:r w:rsidR="00601B08">
        <w:rPr>
          <w:sz w:val="22"/>
          <w:szCs w:val="22"/>
        </w:rPr>
        <w:t xml:space="preserve"> </w:t>
      </w:r>
      <w:r w:rsidR="007F1561" w:rsidRPr="00601B08">
        <w:rPr>
          <w:sz w:val="22"/>
          <w:szCs w:val="22"/>
        </w:rPr>
        <w:t xml:space="preserve">which allows </w:t>
      </w:r>
      <w:r w:rsidR="00CB784D">
        <w:rPr>
          <w:sz w:val="22"/>
          <w:szCs w:val="22"/>
        </w:rPr>
        <w:t>them impact</w:t>
      </w:r>
      <w:r w:rsidR="007F1561" w:rsidRPr="00601B08">
        <w:rPr>
          <w:sz w:val="22"/>
          <w:szCs w:val="22"/>
        </w:rPr>
        <w:t xml:space="preserve"> even the smallest pores within reservoir</w:t>
      </w:r>
      <w:r w:rsidR="00CB784D">
        <w:rPr>
          <w:sz w:val="22"/>
          <w:szCs w:val="22"/>
        </w:rPr>
        <w:t>s</w:t>
      </w:r>
      <w:r w:rsidR="007F1561" w:rsidRPr="00601B08">
        <w:rPr>
          <w:sz w:val="22"/>
          <w:szCs w:val="22"/>
        </w:rPr>
        <w:t xml:space="preserve">. </w:t>
      </w:r>
    </w:p>
    <w:bookmarkEnd w:id="1"/>
    <w:p w14:paraId="5B062616" w14:textId="3436258B" w:rsidR="007F1561" w:rsidRPr="00601B08" w:rsidRDefault="007F1561" w:rsidP="00601B08">
      <w:pPr>
        <w:spacing w:line="276" w:lineRule="auto"/>
        <w:jc w:val="both"/>
        <w:rPr>
          <w:sz w:val="22"/>
          <w:szCs w:val="22"/>
        </w:rPr>
      </w:pPr>
      <w:r w:rsidRPr="00601B08">
        <w:rPr>
          <w:sz w:val="22"/>
          <w:szCs w:val="22"/>
        </w:rPr>
        <w:t xml:space="preserve">This </w:t>
      </w:r>
      <w:r w:rsidR="00BF67C9">
        <w:rPr>
          <w:sz w:val="22"/>
          <w:szCs w:val="22"/>
        </w:rPr>
        <w:t>study</w:t>
      </w:r>
      <w:r w:rsidRPr="00601B08">
        <w:rPr>
          <w:sz w:val="22"/>
          <w:szCs w:val="22"/>
        </w:rPr>
        <w:t xml:space="preserve"> employs static batch reactor experiments using rock powders, field fracturing fluids and produced fluids</w:t>
      </w:r>
      <w:r w:rsidR="0083449D">
        <w:rPr>
          <w:sz w:val="22"/>
          <w:szCs w:val="22"/>
        </w:rPr>
        <w:t>,</w:t>
      </w:r>
      <w:r w:rsidRPr="00601B08">
        <w:rPr>
          <w:sz w:val="22"/>
          <w:szCs w:val="22"/>
        </w:rPr>
        <w:t xml:space="preserve"> </w:t>
      </w:r>
      <w:r w:rsidR="0083449D">
        <w:rPr>
          <w:sz w:val="22"/>
          <w:szCs w:val="22"/>
        </w:rPr>
        <w:t>while</w:t>
      </w:r>
      <w:r w:rsidR="0083449D" w:rsidRPr="00601B08">
        <w:rPr>
          <w:sz w:val="22"/>
          <w:szCs w:val="22"/>
        </w:rPr>
        <w:t xml:space="preserve"> </w:t>
      </w:r>
      <w:r w:rsidRPr="00601B08">
        <w:rPr>
          <w:sz w:val="22"/>
          <w:szCs w:val="22"/>
        </w:rPr>
        <w:t xml:space="preserve">deionized water </w:t>
      </w:r>
      <w:r w:rsidR="00F52A40">
        <w:rPr>
          <w:sz w:val="22"/>
          <w:szCs w:val="22"/>
        </w:rPr>
        <w:t>i</w:t>
      </w:r>
      <w:r w:rsidRPr="00601B08">
        <w:rPr>
          <w:sz w:val="22"/>
          <w:szCs w:val="22"/>
        </w:rPr>
        <w:t>s used as a control. Sample par</w:t>
      </w:r>
      <w:r w:rsidR="00BF67C9">
        <w:rPr>
          <w:sz w:val="22"/>
          <w:szCs w:val="22"/>
        </w:rPr>
        <w:t>a</w:t>
      </w:r>
      <w:r w:rsidRPr="00601B08">
        <w:rPr>
          <w:sz w:val="22"/>
          <w:szCs w:val="22"/>
        </w:rPr>
        <w:t xml:space="preserve">meters </w:t>
      </w:r>
      <w:r w:rsidR="00F52A40">
        <w:rPr>
          <w:sz w:val="22"/>
          <w:szCs w:val="22"/>
        </w:rPr>
        <w:t>a</w:t>
      </w:r>
      <w:r w:rsidRPr="00601B08">
        <w:rPr>
          <w:sz w:val="22"/>
          <w:szCs w:val="22"/>
        </w:rPr>
        <w:t>re evaluated before and after reaction</w:t>
      </w:r>
      <w:r w:rsidR="00BF67C9">
        <w:rPr>
          <w:sz w:val="22"/>
          <w:szCs w:val="22"/>
        </w:rPr>
        <w:t>s</w:t>
      </w:r>
      <w:r w:rsidR="0083449D">
        <w:rPr>
          <w:sz w:val="22"/>
          <w:szCs w:val="22"/>
        </w:rPr>
        <w:t xml:space="preserve"> using </w:t>
      </w:r>
      <w:r w:rsidR="00F52A40">
        <w:rPr>
          <w:sz w:val="22"/>
          <w:szCs w:val="22"/>
        </w:rPr>
        <w:t>X</w:t>
      </w:r>
      <w:r w:rsidRPr="00601B08">
        <w:rPr>
          <w:sz w:val="22"/>
          <w:szCs w:val="22"/>
        </w:rPr>
        <w:t xml:space="preserve">-ray </w:t>
      </w:r>
      <w:r w:rsidR="00BF67C9">
        <w:rPr>
          <w:sz w:val="22"/>
          <w:szCs w:val="22"/>
        </w:rPr>
        <w:t>d</w:t>
      </w:r>
      <w:r w:rsidRPr="00601B08">
        <w:rPr>
          <w:sz w:val="22"/>
          <w:szCs w:val="22"/>
        </w:rPr>
        <w:t xml:space="preserve">iffraction (XRD), </w:t>
      </w:r>
      <w:r w:rsidR="00BF67C9">
        <w:rPr>
          <w:sz w:val="22"/>
          <w:szCs w:val="22"/>
        </w:rPr>
        <w:t>s</w:t>
      </w:r>
      <w:r w:rsidRPr="00601B08">
        <w:rPr>
          <w:sz w:val="22"/>
          <w:szCs w:val="22"/>
        </w:rPr>
        <w:t xml:space="preserve">canning </w:t>
      </w:r>
      <w:r w:rsidR="00BF67C9">
        <w:rPr>
          <w:sz w:val="22"/>
          <w:szCs w:val="22"/>
        </w:rPr>
        <w:t>e</w:t>
      </w:r>
      <w:r w:rsidRPr="00601B08">
        <w:rPr>
          <w:sz w:val="22"/>
          <w:szCs w:val="22"/>
        </w:rPr>
        <w:t xml:space="preserve">lectron </w:t>
      </w:r>
      <w:r w:rsidR="00BF67C9">
        <w:rPr>
          <w:sz w:val="22"/>
          <w:szCs w:val="22"/>
        </w:rPr>
        <w:t>m</w:t>
      </w:r>
      <w:r w:rsidRPr="00601B08">
        <w:rPr>
          <w:sz w:val="22"/>
          <w:szCs w:val="22"/>
        </w:rPr>
        <w:t>icroscopy (SEM)</w:t>
      </w:r>
      <w:r w:rsidR="00BF67C9">
        <w:rPr>
          <w:sz w:val="22"/>
          <w:szCs w:val="22"/>
        </w:rPr>
        <w:t>, e</w:t>
      </w:r>
      <w:r w:rsidRPr="00601B08">
        <w:rPr>
          <w:sz w:val="22"/>
          <w:szCs w:val="22"/>
        </w:rPr>
        <w:t xml:space="preserve">nergy </w:t>
      </w:r>
      <w:r w:rsidR="00BF67C9">
        <w:rPr>
          <w:sz w:val="22"/>
          <w:szCs w:val="22"/>
        </w:rPr>
        <w:t>d</w:t>
      </w:r>
      <w:r w:rsidRPr="00601B08">
        <w:rPr>
          <w:sz w:val="22"/>
          <w:szCs w:val="22"/>
        </w:rPr>
        <w:t xml:space="preserve">ispersive </w:t>
      </w:r>
      <w:r w:rsidR="00BF67C9">
        <w:rPr>
          <w:sz w:val="22"/>
          <w:szCs w:val="22"/>
        </w:rPr>
        <w:t>s</w:t>
      </w:r>
      <w:r w:rsidRPr="00601B08">
        <w:rPr>
          <w:sz w:val="22"/>
          <w:szCs w:val="22"/>
        </w:rPr>
        <w:t xml:space="preserve">pectroscopy (EDS) </w:t>
      </w:r>
      <w:r w:rsidR="00BF67C9">
        <w:rPr>
          <w:sz w:val="22"/>
          <w:szCs w:val="22"/>
        </w:rPr>
        <w:t>and i</w:t>
      </w:r>
      <w:r w:rsidRPr="00601B08">
        <w:rPr>
          <w:sz w:val="22"/>
          <w:szCs w:val="22"/>
        </w:rPr>
        <w:t xml:space="preserve">nductively </w:t>
      </w:r>
      <w:r w:rsidR="00BF67C9">
        <w:rPr>
          <w:sz w:val="22"/>
          <w:szCs w:val="22"/>
        </w:rPr>
        <w:t>c</w:t>
      </w:r>
      <w:r w:rsidRPr="00601B08">
        <w:rPr>
          <w:sz w:val="22"/>
          <w:szCs w:val="22"/>
        </w:rPr>
        <w:t xml:space="preserve">oupled </w:t>
      </w:r>
      <w:r w:rsidR="00BF67C9">
        <w:rPr>
          <w:sz w:val="22"/>
          <w:szCs w:val="22"/>
        </w:rPr>
        <w:t>p</w:t>
      </w:r>
      <w:r w:rsidRPr="00601B08">
        <w:rPr>
          <w:sz w:val="22"/>
          <w:szCs w:val="22"/>
        </w:rPr>
        <w:t xml:space="preserve">lasma </w:t>
      </w:r>
      <w:r w:rsidR="00BF67C9">
        <w:rPr>
          <w:sz w:val="22"/>
          <w:szCs w:val="22"/>
        </w:rPr>
        <w:t>m</w:t>
      </w:r>
      <w:r w:rsidRPr="00601B08">
        <w:rPr>
          <w:sz w:val="22"/>
          <w:szCs w:val="22"/>
        </w:rPr>
        <w:t xml:space="preserve">ass </w:t>
      </w:r>
      <w:r w:rsidR="00BF67C9">
        <w:rPr>
          <w:sz w:val="22"/>
          <w:szCs w:val="22"/>
        </w:rPr>
        <w:t>s</w:t>
      </w:r>
      <w:r w:rsidRPr="00601B08">
        <w:rPr>
          <w:sz w:val="22"/>
          <w:szCs w:val="22"/>
        </w:rPr>
        <w:t>pectroscopy (ICP-MS)</w:t>
      </w:r>
      <w:r w:rsidR="003960DE">
        <w:rPr>
          <w:sz w:val="22"/>
          <w:szCs w:val="22"/>
        </w:rPr>
        <w:t>.</w:t>
      </w:r>
      <w:r w:rsidR="00BF67C9">
        <w:rPr>
          <w:sz w:val="22"/>
          <w:szCs w:val="22"/>
        </w:rPr>
        <w:t xml:space="preserve"> </w:t>
      </w:r>
      <w:r w:rsidR="003960DE">
        <w:rPr>
          <w:sz w:val="22"/>
          <w:szCs w:val="22"/>
        </w:rPr>
        <w:t xml:space="preserve">The results are </w:t>
      </w:r>
      <w:r w:rsidR="0083449D">
        <w:rPr>
          <w:sz w:val="22"/>
          <w:szCs w:val="22"/>
        </w:rPr>
        <w:t>integrat</w:t>
      </w:r>
      <w:r w:rsidR="003960DE">
        <w:rPr>
          <w:sz w:val="22"/>
          <w:szCs w:val="22"/>
        </w:rPr>
        <w:t>ed</w:t>
      </w:r>
      <w:r w:rsidR="0083449D">
        <w:rPr>
          <w:sz w:val="22"/>
          <w:szCs w:val="22"/>
        </w:rPr>
        <w:t xml:space="preserve"> </w:t>
      </w:r>
      <w:r w:rsidR="003960DE">
        <w:rPr>
          <w:sz w:val="22"/>
          <w:szCs w:val="22"/>
        </w:rPr>
        <w:t xml:space="preserve">to </w:t>
      </w:r>
      <w:r w:rsidR="00056222">
        <w:rPr>
          <w:sz w:val="22"/>
          <w:szCs w:val="22"/>
        </w:rPr>
        <w:t>characterize the</w:t>
      </w:r>
      <w:r w:rsidRPr="00601B08">
        <w:rPr>
          <w:sz w:val="22"/>
          <w:szCs w:val="22"/>
        </w:rPr>
        <w:t xml:space="preserve"> geochemical changes </w:t>
      </w:r>
      <w:r w:rsidR="003960DE">
        <w:rPr>
          <w:sz w:val="22"/>
          <w:szCs w:val="22"/>
        </w:rPr>
        <w:t>due to</w:t>
      </w:r>
      <w:r w:rsidRPr="00601B08">
        <w:rPr>
          <w:sz w:val="22"/>
          <w:szCs w:val="22"/>
        </w:rPr>
        <w:t xml:space="preserve"> rock-fluid </w:t>
      </w:r>
      <w:r w:rsidR="00BF67C9">
        <w:rPr>
          <w:sz w:val="22"/>
          <w:szCs w:val="22"/>
        </w:rPr>
        <w:t>reactions</w:t>
      </w:r>
      <w:r w:rsidRPr="00601B08">
        <w:rPr>
          <w:sz w:val="22"/>
          <w:szCs w:val="22"/>
        </w:rPr>
        <w:t xml:space="preserve">.  Experiments </w:t>
      </w:r>
      <w:r w:rsidR="00056222">
        <w:rPr>
          <w:sz w:val="22"/>
          <w:szCs w:val="22"/>
        </w:rPr>
        <w:t>are</w:t>
      </w:r>
      <w:r w:rsidRPr="00601B08">
        <w:rPr>
          <w:sz w:val="22"/>
          <w:szCs w:val="22"/>
        </w:rPr>
        <w:t xml:space="preserve"> subsequently modeled to</w:t>
      </w:r>
      <w:r w:rsidR="00601B08" w:rsidRPr="00601B08">
        <w:rPr>
          <w:sz w:val="22"/>
          <w:szCs w:val="22"/>
        </w:rPr>
        <w:t xml:space="preserve"> understand</w:t>
      </w:r>
      <w:r w:rsidRPr="00601B08">
        <w:rPr>
          <w:sz w:val="22"/>
          <w:szCs w:val="22"/>
        </w:rPr>
        <w:t xml:space="preserve"> </w:t>
      </w:r>
      <w:r w:rsidR="00F52A40">
        <w:rPr>
          <w:sz w:val="22"/>
          <w:szCs w:val="22"/>
        </w:rPr>
        <w:t xml:space="preserve">the </w:t>
      </w:r>
      <w:r w:rsidRPr="00601B08">
        <w:rPr>
          <w:sz w:val="22"/>
          <w:szCs w:val="22"/>
        </w:rPr>
        <w:t xml:space="preserve">long-term </w:t>
      </w:r>
      <w:r w:rsidR="00BF67C9">
        <w:rPr>
          <w:sz w:val="22"/>
          <w:szCs w:val="22"/>
        </w:rPr>
        <w:t>trends</w:t>
      </w:r>
      <w:r w:rsidRPr="00601B08">
        <w:rPr>
          <w:sz w:val="22"/>
          <w:szCs w:val="22"/>
        </w:rPr>
        <w:t xml:space="preserve"> of </w:t>
      </w:r>
      <w:r w:rsidR="00601B08" w:rsidRPr="00601B08">
        <w:rPr>
          <w:sz w:val="22"/>
          <w:szCs w:val="22"/>
        </w:rPr>
        <w:t>reactions</w:t>
      </w:r>
      <w:r w:rsidRPr="00601B08">
        <w:rPr>
          <w:sz w:val="22"/>
          <w:szCs w:val="22"/>
        </w:rPr>
        <w:t xml:space="preserve"> </w:t>
      </w:r>
      <w:r w:rsidR="00CB784D">
        <w:rPr>
          <w:sz w:val="22"/>
          <w:szCs w:val="22"/>
        </w:rPr>
        <w:t>as well as</w:t>
      </w:r>
      <w:r w:rsidRPr="00601B08">
        <w:rPr>
          <w:sz w:val="22"/>
          <w:szCs w:val="22"/>
        </w:rPr>
        <w:t xml:space="preserve"> the</w:t>
      </w:r>
      <w:r w:rsidR="00CB784D">
        <w:rPr>
          <w:sz w:val="22"/>
          <w:szCs w:val="22"/>
        </w:rPr>
        <w:t>ir</w:t>
      </w:r>
      <w:r w:rsidRPr="00601B08">
        <w:rPr>
          <w:sz w:val="22"/>
          <w:szCs w:val="22"/>
        </w:rPr>
        <w:t xml:space="preserve"> potential products </w:t>
      </w:r>
      <w:r w:rsidR="00CB784D">
        <w:rPr>
          <w:sz w:val="22"/>
          <w:szCs w:val="22"/>
        </w:rPr>
        <w:t>and</w:t>
      </w:r>
      <w:r w:rsidRPr="00601B08">
        <w:rPr>
          <w:sz w:val="22"/>
          <w:szCs w:val="22"/>
        </w:rPr>
        <w:t xml:space="preserve"> impact on </w:t>
      </w:r>
      <w:r w:rsidR="00056222">
        <w:rPr>
          <w:sz w:val="22"/>
          <w:szCs w:val="22"/>
        </w:rPr>
        <w:t>permeability</w:t>
      </w:r>
      <w:r w:rsidRPr="00601B08">
        <w:rPr>
          <w:sz w:val="22"/>
          <w:szCs w:val="22"/>
        </w:rPr>
        <w:t xml:space="preserve"> of the formation. </w:t>
      </w:r>
    </w:p>
    <w:p w14:paraId="15EFF7F5" w14:textId="487418B2" w:rsidR="007F1561" w:rsidRPr="00601B08" w:rsidRDefault="007F1561" w:rsidP="00601B08">
      <w:pPr>
        <w:spacing w:line="276" w:lineRule="auto"/>
        <w:jc w:val="both"/>
        <w:rPr>
          <w:sz w:val="22"/>
          <w:szCs w:val="22"/>
        </w:rPr>
      </w:pPr>
      <w:r w:rsidRPr="00601B08">
        <w:rPr>
          <w:sz w:val="22"/>
          <w:szCs w:val="22"/>
        </w:rPr>
        <w:t xml:space="preserve">Preliminary results show </w:t>
      </w:r>
      <w:r w:rsidR="00056222" w:rsidRPr="00601B08">
        <w:rPr>
          <w:sz w:val="22"/>
          <w:szCs w:val="22"/>
        </w:rPr>
        <w:t>mineralogic</w:t>
      </w:r>
      <w:r w:rsidRPr="00601B08">
        <w:rPr>
          <w:sz w:val="22"/>
          <w:szCs w:val="22"/>
        </w:rPr>
        <w:t xml:space="preserve"> </w:t>
      </w:r>
      <w:r w:rsidR="00BF67C9">
        <w:rPr>
          <w:sz w:val="22"/>
          <w:szCs w:val="22"/>
        </w:rPr>
        <w:t xml:space="preserve">and elemental </w:t>
      </w:r>
      <w:r w:rsidR="00056222">
        <w:rPr>
          <w:sz w:val="22"/>
          <w:szCs w:val="22"/>
        </w:rPr>
        <w:t>transformations in</w:t>
      </w:r>
      <w:r w:rsidRPr="00601B08">
        <w:rPr>
          <w:sz w:val="22"/>
          <w:szCs w:val="22"/>
        </w:rPr>
        <w:t xml:space="preserve"> rock powders reacted with both fracturing and produced fluids. Dissolution of pyrite and feldspar </w:t>
      </w:r>
      <w:r w:rsidR="00F52A40">
        <w:rPr>
          <w:sz w:val="22"/>
          <w:szCs w:val="22"/>
        </w:rPr>
        <w:t>and</w:t>
      </w:r>
      <w:r w:rsidR="00056222">
        <w:rPr>
          <w:sz w:val="22"/>
          <w:szCs w:val="22"/>
        </w:rPr>
        <w:t xml:space="preserve"> increased</w:t>
      </w:r>
      <w:r w:rsidRPr="00601B08">
        <w:rPr>
          <w:sz w:val="22"/>
          <w:szCs w:val="22"/>
        </w:rPr>
        <w:t xml:space="preserve"> </w:t>
      </w:r>
      <w:proofErr w:type="spellStart"/>
      <w:r w:rsidRPr="00601B08">
        <w:rPr>
          <w:sz w:val="22"/>
          <w:szCs w:val="22"/>
        </w:rPr>
        <w:t>illite</w:t>
      </w:r>
      <w:proofErr w:type="spellEnd"/>
      <w:r w:rsidRPr="00601B08">
        <w:rPr>
          <w:sz w:val="22"/>
          <w:szCs w:val="22"/>
        </w:rPr>
        <w:t xml:space="preserve"> </w:t>
      </w:r>
      <w:r w:rsidR="00056222">
        <w:rPr>
          <w:sz w:val="22"/>
          <w:szCs w:val="22"/>
        </w:rPr>
        <w:t xml:space="preserve">composition </w:t>
      </w:r>
      <w:r w:rsidR="0083449D">
        <w:rPr>
          <w:sz w:val="22"/>
          <w:szCs w:val="22"/>
        </w:rPr>
        <w:t>are</w:t>
      </w:r>
      <w:r w:rsidR="0083449D" w:rsidRPr="00601B08">
        <w:rPr>
          <w:sz w:val="22"/>
          <w:szCs w:val="22"/>
        </w:rPr>
        <w:t xml:space="preserve"> </w:t>
      </w:r>
      <w:r w:rsidRPr="00601B08">
        <w:rPr>
          <w:sz w:val="22"/>
          <w:szCs w:val="22"/>
        </w:rPr>
        <w:t>evident in both sets of experiments</w:t>
      </w:r>
      <w:r w:rsidR="0083449D">
        <w:rPr>
          <w:sz w:val="22"/>
          <w:szCs w:val="22"/>
        </w:rPr>
        <w:t>,</w:t>
      </w:r>
      <w:r w:rsidRPr="00601B08">
        <w:rPr>
          <w:sz w:val="22"/>
          <w:szCs w:val="22"/>
        </w:rPr>
        <w:t xml:space="preserve"> while dissolution of carbonate minerals </w:t>
      </w:r>
      <w:r w:rsidR="00056222">
        <w:rPr>
          <w:sz w:val="22"/>
          <w:szCs w:val="22"/>
        </w:rPr>
        <w:t>i</w:t>
      </w:r>
      <w:r w:rsidRPr="00601B08">
        <w:rPr>
          <w:sz w:val="22"/>
          <w:szCs w:val="22"/>
        </w:rPr>
        <w:t>s more pronounced in fracturing fluids</w:t>
      </w:r>
      <w:r w:rsidR="00601B08" w:rsidRPr="00601B08">
        <w:rPr>
          <w:sz w:val="22"/>
          <w:szCs w:val="22"/>
        </w:rPr>
        <w:t>.</w:t>
      </w:r>
      <w:r w:rsidRPr="00601B08">
        <w:rPr>
          <w:sz w:val="22"/>
          <w:szCs w:val="22"/>
        </w:rPr>
        <w:t xml:space="preserve"> </w:t>
      </w:r>
      <w:r w:rsidR="00BF67C9">
        <w:rPr>
          <w:sz w:val="22"/>
          <w:szCs w:val="22"/>
        </w:rPr>
        <w:t>E</w:t>
      </w:r>
      <w:r w:rsidRPr="00601B08">
        <w:rPr>
          <w:sz w:val="22"/>
          <w:szCs w:val="22"/>
        </w:rPr>
        <w:t xml:space="preserve">lemental concentrations </w:t>
      </w:r>
      <w:r w:rsidR="00BF67C9">
        <w:rPr>
          <w:sz w:val="22"/>
          <w:szCs w:val="22"/>
        </w:rPr>
        <w:t>in effluent</w:t>
      </w:r>
      <w:r w:rsidRPr="00601B08">
        <w:rPr>
          <w:sz w:val="22"/>
          <w:szCs w:val="22"/>
        </w:rPr>
        <w:t xml:space="preserve"> </w:t>
      </w:r>
      <w:r w:rsidR="00601B08" w:rsidRPr="00601B08">
        <w:rPr>
          <w:sz w:val="22"/>
          <w:szCs w:val="22"/>
        </w:rPr>
        <w:t xml:space="preserve">also </w:t>
      </w:r>
      <w:r w:rsidRPr="00601B08">
        <w:rPr>
          <w:sz w:val="22"/>
          <w:szCs w:val="22"/>
        </w:rPr>
        <w:t xml:space="preserve">showed significant disparities </w:t>
      </w:r>
      <w:r w:rsidR="00B5018F">
        <w:rPr>
          <w:sz w:val="22"/>
          <w:szCs w:val="22"/>
        </w:rPr>
        <w:t>from</w:t>
      </w:r>
      <w:r w:rsidRPr="00601B08">
        <w:rPr>
          <w:sz w:val="22"/>
          <w:szCs w:val="22"/>
        </w:rPr>
        <w:t xml:space="preserve"> initial fluid</w:t>
      </w:r>
      <w:r w:rsidR="00B5018F">
        <w:rPr>
          <w:sz w:val="22"/>
          <w:szCs w:val="22"/>
        </w:rPr>
        <w:t xml:space="preserve"> composition</w:t>
      </w:r>
      <w:r w:rsidRPr="00601B08">
        <w:rPr>
          <w:sz w:val="22"/>
          <w:szCs w:val="22"/>
        </w:rPr>
        <w:t>s</w:t>
      </w:r>
      <w:r w:rsidR="00601B08" w:rsidRPr="00601B08">
        <w:rPr>
          <w:sz w:val="22"/>
          <w:szCs w:val="22"/>
        </w:rPr>
        <w:t>.</w:t>
      </w:r>
      <w:r w:rsidRPr="00601B08">
        <w:rPr>
          <w:sz w:val="22"/>
          <w:szCs w:val="22"/>
        </w:rPr>
        <w:t xml:space="preserve"> Modeling corroborated the mineralogical and elemental changes observed from the laboratory </w:t>
      </w:r>
      <w:r w:rsidR="00601B08" w:rsidRPr="00601B08">
        <w:rPr>
          <w:sz w:val="22"/>
          <w:szCs w:val="22"/>
        </w:rPr>
        <w:t>evaluations</w:t>
      </w:r>
      <w:r w:rsidRPr="00601B08">
        <w:rPr>
          <w:sz w:val="22"/>
          <w:szCs w:val="22"/>
        </w:rPr>
        <w:t>.</w:t>
      </w:r>
    </w:p>
    <w:p w14:paraId="32081CF0" w14:textId="1F699235" w:rsidR="007F1561" w:rsidRDefault="00F52A40" w:rsidP="00601B0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This study </w:t>
      </w:r>
      <w:r w:rsidR="003E4F66">
        <w:rPr>
          <w:sz w:val="22"/>
          <w:szCs w:val="22"/>
        </w:rPr>
        <w:t>provides</w:t>
      </w:r>
      <w:r>
        <w:rPr>
          <w:sz w:val="22"/>
          <w:szCs w:val="22"/>
        </w:rPr>
        <w:t xml:space="preserve"> insight on the </w:t>
      </w:r>
      <w:r w:rsidR="00971935">
        <w:rPr>
          <w:sz w:val="22"/>
          <w:szCs w:val="22"/>
        </w:rPr>
        <w:t>impacts</w:t>
      </w:r>
      <w:r w:rsidR="003E4F66">
        <w:rPr>
          <w:sz w:val="22"/>
          <w:szCs w:val="22"/>
        </w:rPr>
        <w:t xml:space="preserve"> of adverse geochemical rock-fluid </w:t>
      </w:r>
      <w:r w:rsidR="00971935">
        <w:rPr>
          <w:sz w:val="22"/>
          <w:szCs w:val="22"/>
        </w:rPr>
        <w:t xml:space="preserve">reactions on </w:t>
      </w:r>
      <w:r>
        <w:rPr>
          <w:sz w:val="22"/>
          <w:szCs w:val="22"/>
        </w:rPr>
        <w:t xml:space="preserve"> permeability </w:t>
      </w:r>
      <w:r w:rsidR="00971935">
        <w:rPr>
          <w:sz w:val="22"/>
          <w:szCs w:val="22"/>
        </w:rPr>
        <w:t xml:space="preserve">losses in hydraulically fractured reservoirs. </w:t>
      </w:r>
      <w:r>
        <w:rPr>
          <w:sz w:val="22"/>
          <w:szCs w:val="22"/>
        </w:rPr>
        <w:t>The increased illite composition tends to shift reservoir rock characteristics from brittle to ductile and thus facilitate</w:t>
      </w:r>
      <w:r w:rsidR="0083449D">
        <w:rPr>
          <w:sz w:val="22"/>
          <w:szCs w:val="22"/>
        </w:rPr>
        <w:t>s</w:t>
      </w:r>
      <w:r>
        <w:rPr>
          <w:sz w:val="22"/>
          <w:szCs w:val="22"/>
        </w:rPr>
        <w:t xml:space="preserve"> the </w:t>
      </w:r>
      <w:r w:rsidR="00DD4B73">
        <w:rPr>
          <w:sz w:val="22"/>
          <w:szCs w:val="22"/>
        </w:rPr>
        <w:t xml:space="preserve">rapid </w:t>
      </w:r>
      <w:r>
        <w:rPr>
          <w:sz w:val="22"/>
          <w:szCs w:val="22"/>
        </w:rPr>
        <w:t>permeability</w:t>
      </w:r>
      <w:r w:rsidR="00971935">
        <w:rPr>
          <w:sz w:val="22"/>
          <w:szCs w:val="22"/>
        </w:rPr>
        <w:t xml:space="preserve"> loss</w:t>
      </w:r>
      <w:r>
        <w:rPr>
          <w:sz w:val="22"/>
          <w:szCs w:val="22"/>
        </w:rPr>
        <w:t xml:space="preserve">. </w:t>
      </w:r>
      <w:r w:rsidR="00DD4B73">
        <w:rPr>
          <w:sz w:val="22"/>
          <w:szCs w:val="22"/>
        </w:rPr>
        <w:t xml:space="preserve">This </w:t>
      </w:r>
      <w:r w:rsidR="00971935">
        <w:rPr>
          <w:sz w:val="22"/>
          <w:szCs w:val="22"/>
        </w:rPr>
        <w:t>knowledge will therefore serve as input in</w:t>
      </w:r>
      <w:r w:rsidR="00DD4B73">
        <w:rPr>
          <w:sz w:val="22"/>
          <w:szCs w:val="22"/>
        </w:rPr>
        <w:t xml:space="preserve"> fine</w:t>
      </w:r>
      <w:r w:rsidR="0083449D">
        <w:rPr>
          <w:sz w:val="22"/>
          <w:szCs w:val="22"/>
        </w:rPr>
        <w:t>-</w:t>
      </w:r>
      <w:r w:rsidR="00DD4B73">
        <w:rPr>
          <w:sz w:val="22"/>
          <w:szCs w:val="22"/>
        </w:rPr>
        <w:t>tun</w:t>
      </w:r>
      <w:r w:rsidR="00971935">
        <w:rPr>
          <w:sz w:val="22"/>
          <w:szCs w:val="22"/>
        </w:rPr>
        <w:t>ing</w:t>
      </w:r>
      <w:r w:rsidR="00DD4B73">
        <w:rPr>
          <w:sz w:val="22"/>
          <w:szCs w:val="22"/>
        </w:rPr>
        <w:t xml:space="preserve"> fracturing fluid compositions to mitigate long term permeability losses.</w:t>
      </w:r>
      <w:r w:rsidR="007F1561" w:rsidRPr="00601B08">
        <w:rPr>
          <w:sz w:val="22"/>
          <w:szCs w:val="22"/>
        </w:rPr>
        <w:t xml:space="preserve"> </w:t>
      </w:r>
    </w:p>
    <w:p w14:paraId="2546EF4B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48BCD143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04FDD1C3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18E54BF5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60AA89E0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4614A3F5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4A6A880E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5826D004" w14:textId="77777777" w:rsidR="00D77EEF" w:rsidRDefault="00D77EEF" w:rsidP="00601B08">
      <w:pPr>
        <w:spacing w:line="276" w:lineRule="auto"/>
        <w:jc w:val="both"/>
        <w:rPr>
          <w:sz w:val="22"/>
          <w:szCs w:val="22"/>
        </w:rPr>
      </w:pPr>
    </w:p>
    <w:p w14:paraId="1B56D595" w14:textId="73B647EE" w:rsidR="00D77EEF" w:rsidRPr="00601B08" w:rsidRDefault="00D77EEF" w:rsidP="00601B08">
      <w:pPr>
        <w:spacing w:line="276" w:lineRule="auto"/>
        <w:jc w:val="both"/>
        <w:rPr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CE81C1" wp14:editId="524DCF5A">
                <wp:simplePos x="0" y="0"/>
                <wp:positionH relativeFrom="column">
                  <wp:posOffset>657225</wp:posOffset>
                </wp:positionH>
                <wp:positionV relativeFrom="paragraph">
                  <wp:posOffset>-354965</wp:posOffset>
                </wp:positionV>
                <wp:extent cx="4450080" cy="340741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50080" cy="3407410"/>
                          <a:chOff x="0" y="0"/>
                          <a:chExt cx="4450080" cy="340741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0080" cy="340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Oval 6"/>
                        <wps:cNvSpPr/>
                        <wps:spPr>
                          <a:xfrm>
                            <a:off x="2324100" y="1619250"/>
                            <a:ext cx="698740" cy="81882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 rot="1965081">
                            <a:off x="2066925" y="1266825"/>
                            <a:ext cx="834394" cy="104241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val 8"/>
                        <wps:cNvSpPr/>
                        <wps:spPr>
                          <a:xfrm rot="20045730">
                            <a:off x="2667000" y="1524000"/>
                            <a:ext cx="465111" cy="72517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95C094" id="Group 20" o:spid="_x0000_s1026" style="position:absolute;margin-left:51.75pt;margin-top:-27.95pt;width:350.4pt;height:268.3pt;z-index:251659264" coordsize="44500,3407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44500;height:340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">
                  <v:imagedata r:id="rId5" o:title=""/>
                </v:shape>
                <v:oval id="Oval 6" o:spid="_x0000_s1028" style="position:absolute;left:23241;top:16192;width:6987;height:8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" filled="f" strokecolor="#00b050" strokeweight="1.5pt">
                  <v:stroke joinstyle="miter"/>
                </v:oval>
                <v:oval id="Oval 7" o:spid="_x0000_s1029" style="position:absolute;left:20669;top:12668;width:8344;height:10424;rotation:214639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" filled="f" strokecolor="#0070c0" strokeweight="1.5pt">
                  <v:stroke joinstyle="miter"/>
                </v:oval>
                <v:oval id="Oval 8" o:spid="_x0000_s1030" style="position:absolute;left:26670;top:15240;width:4651;height:7251;rotation:-169767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" filled="f" strokecolor="red" strokeweight="1.5pt">
                  <v:stroke joinstyle="miter"/>
                </v:oval>
              </v:group>
            </w:pict>
          </mc:Fallback>
        </mc:AlternateContent>
      </w:r>
    </w:p>
    <w:bookmarkEnd w:id="0"/>
    <w:bookmarkEnd w:id="2"/>
    <w:p w14:paraId="7C4B0018" w14:textId="591719AF" w:rsidR="007F1561" w:rsidRDefault="007F1561" w:rsidP="007F1561"/>
    <w:p w14:paraId="2897639A" w14:textId="713E0798" w:rsidR="007F1561" w:rsidRDefault="007F1561"/>
    <w:p w14:paraId="6873FF4D" w14:textId="77777777" w:rsidR="00D77EEF" w:rsidRPr="00D77EEF" w:rsidRDefault="00D77EEF" w:rsidP="00D77EEF"/>
    <w:p w14:paraId="1DF73351" w14:textId="77777777" w:rsidR="00D77EEF" w:rsidRPr="00D77EEF" w:rsidRDefault="00D77EEF" w:rsidP="00D77EEF"/>
    <w:p w14:paraId="3B604E6E" w14:textId="77777777" w:rsidR="00D77EEF" w:rsidRPr="00D77EEF" w:rsidRDefault="00D77EEF" w:rsidP="00D77EEF"/>
    <w:p w14:paraId="3976AB37" w14:textId="77777777" w:rsidR="00D77EEF" w:rsidRPr="00D77EEF" w:rsidRDefault="00D77EEF" w:rsidP="00D77EEF"/>
    <w:p w14:paraId="61017B19" w14:textId="77777777" w:rsidR="00D77EEF" w:rsidRPr="00D77EEF" w:rsidRDefault="00D77EEF" w:rsidP="00D77EEF"/>
    <w:p w14:paraId="72D8FFB1" w14:textId="77777777" w:rsidR="00D77EEF" w:rsidRPr="00D77EEF" w:rsidRDefault="00D77EEF" w:rsidP="00D77EEF"/>
    <w:p w14:paraId="73853F56" w14:textId="77777777" w:rsidR="00D77EEF" w:rsidRPr="00D77EEF" w:rsidRDefault="00D77EEF" w:rsidP="00D77EEF"/>
    <w:p w14:paraId="6024EC0D" w14:textId="77777777" w:rsidR="00D77EEF" w:rsidRPr="00D77EEF" w:rsidRDefault="00D77EEF" w:rsidP="00D77EEF"/>
    <w:p w14:paraId="792E3E00" w14:textId="77777777" w:rsidR="00D77EEF" w:rsidRPr="00D77EEF" w:rsidRDefault="00D77EEF" w:rsidP="00D77EEF"/>
    <w:p w14:paraId="68A8A1A3" w14:textId="77777777" w:rsidR="00D77EEF" w:rsidRPr="00D77EEF" w:rsidRDefault="00D77EEF" w:rsidP="00D77EEF"/>
    <w:p w14:paraId="4DB9F87A" w14:textId="77777777" w:rsidR="00D77EEF" w:rsidRPr="00D77EEF" w:rsidRDefault="00D77EEF" w:rsidP="00D77EEF"/>
    <w:p w14:paraId="70A3BBE4" w14:textId="77777777" w:rsidR="00D77EEF" w:rsidRPr="00D77EEF" w:rsidRDefault="00D77EEF" w:rsidP="00D77EEF"/>
    <w:p w14:paraId="4F161A59" w14:textId="77777777" w:rsidR="00D77EEF" w:rsidRPr="00D77EEF" w:rsidRDefault="00D77EEF" w:rsidP="00D77EEF"/>
    <w:p w14:paraId="2537EFAF" w14:textId="77777777" w:rsidR="00D77EEF" w:rsidRPr="00D77EEF" w:rsidRDefault="00D77EEF" w:rsidP="00D77EEF"/>
    <w:p w14:paraId="1A5EA39B" w14:textId="77777777" w:rsidR="00D77EEF" w:rsidRPr="00D77EEF" w:rsidRDefault="00D77EEF" w:rsidP="00D77EEF"/>
    <w:p w14:paraId="7D07F94F" w14:textId="77777777" w:rsidR="00D77EEF" w:rsidRPr="00D77EEF" w:rsidRDefault="00D77EEF" w:rsidP="00D77EEF"/>
    <w:p w14:paraId="75648D71" w14:textId="77777777" w:rsidR="00D77EEF" w:rsidRPr="00D77EEF" w:rsidRDefault="00D77EEF" w:rsidP="00D77EEF"/>
    <w:p w14:paraId="7FF808BE" w14:textId="77777777" w:rsidR="00D77EEF" w:rsidRPr="00D77EEF" w:rsidRDefault="00D77EEF" w:rsidP="00D77EEF"/>
    <w:p w14:paraId="2DD481A6" w14:textId="77777777" w:rsidR="00D77EEF" w:rsidRDefault="00D77EEF" w:rsidP="00D77EEF"/>
    <w:p w14:paraId="2BF58098" w14:textId="77777777" w:rsidR="00D77EEF" w:rsidRDefault="00D77EEF" w:rsidP="00D77EEF"/>
    <w:p w14:paraId="56F64468" w14:textId="318F53D6" w:rsidR="00D77EEF" w:rsidRPr="00D77EEF" w:rsidRDefault="00D77EEF" w:rsidP="00D77EEF">
      <w:pPr>
        <w:jc w:val="both"/>
        <w:rPr>
          <w:sz w:val="22"/>
          <w:szCs w:val="22"/>
        </w:rPr>
      </w:pPr>
      <w:r w:rsidRPr="00D77EEF">
        <w:rPr>
          <w:sz w:val="22"/>
          <w:szCs w:val="22"/>
        </w:rPr>
        <w:t xml:space="preserve">Figure </w:t>
      </w:r>
      <w:r>
        <w:rPr>
          <w:sz w:val="22"/>
          <w:szCs w:val="22"/>
        </w:rPr>
        <w:t>1</w:t>
      </w:r>
      <w:r w:rsidRPr="00D77EEF">
        <w:rPr>
          <w:sz w:val="22"/>
          <w:szCs w:val="22"/>
        </w:rPr>
        <w:t>: Comparison of unreacted samples</w:t>
      </w:r>
      <w:r w:rsidR="00957221">
        <w:rPr>
          <w:sz w:val="22"/>
          <w:szCs w:val="22"/>
        </w:rPr>
        <w:t xml:space="preserve"> of rock powder</w:t>
      </w:r>
      <w:r w:rsidRPr="00D77EEF">
        <w:rPr>
          <w:sz w:val="22"/>
          <w:szCs w:val="22"/>
        </w:rPr>
        <w:t xml:space="preserve"> to 7</w:t>
      </w:r>
      <w:r w:rsidR="0083449D">
        <w:rPr>
          <w:sz w:val="22"/>
          <w:szCs w:val="22"/>
        </w:rPr>
        <w:t xml:space="preserve"> </w:t>
      </w:r>
      <w:r w:rsidRPr="00D77EEF">
        <w:rPr>
          <w:sz w:val="22"/>
          <w:szCs w:val="22"/>
        </w:rPr>
        <w:t>days and 30 days reacted samples</w:t>
      </w:r>
      <w:r w:rsidR="00957221">
        <w:rPr>
          <w:sz w:val="22"/>
          <w:szCs w:val="22"/>
        </w:rPr>
        <w:t xml:space="preserve"> </w:t>
      </w:r>
      <w:r w:rsidRPr="00D77EEF">
        <w:rPr>
          <w:sz w:val="22"/>
          <w:szCs w:val="22"/>
        </w:rPr>
        <w:t xml:space="preserve"> </w:t>
      </w:r>
      <w:r w:rsidR="00957221">
        <w:rPr>
          <w:sz w:val="22"/>
          <w:szCs w:val="22"/>
        </w:rPr>
        <w:t>using field</w:t>
      </w:r>
      <w:r w:rsidR="00957221" w:rsidRPr="00D77EEF">
        <w:rPr>
          <w:sz w:val="22"/>
          <w:szCs w:val="22"/>
        </w:rPr>
        <w:t xml:space="preserve"> </w:t>
      </w:r>
      <w:r w:rsidR="00957221">
        <w:rPr>
          <w:sz w:val="22"/>
          <w:szCs w:val="22"/>
        </w:rPr>
        <w:t>f</w:t>
      </w:r>
      <w:r w:rsidR="00957221" w:rsidRPr="00D77EEF">
        <w:rPr>
          <w:sz w:val="22"/>
          <w:szCs w:val="22"/>
        </w:rPr>
        <w:t xml:space="preserve">racturing </w:t>
      </w:r>
      <w:proofErr w:type="gramStart"/>
      <w:r w:rsidR="00957221">
        <w:rPr>
          <w:sz w:val="22"/>
          <w:szCs w:val="22"/>
        </w:rPr>
        <w:t>f</w:t>
      </w:r>
      <w:r w:rsidR="00957221" w:rsidRPr="00D77EEF">
        <w:rPr>
          <w:sz w:val="22"/>
          <w:szCs w:val="22"/>
        </w:rPr>
        <w:t>luids</w:t>
      </w:r>
      <w:proofErr w:type="gramEnd"/>
    </w:p>
    <w:p w14:paraId="01EC07DC" w14:textId="77777777" w:rsidR="00D77EEF" w:rsidRPr="00D77EEF" w:rsidRDefault="00D77EEF" w:rsidP="00D77EEF">
      <w:pPr>
        <w:rPr>
          <w:sz w:val="18"/>
          <w:szCs w:val="18"/>
        </w:rPr>
      </w:pPr>
    </w:p>
    <w:sectPr w:rsidR="00D77EEF" w:rsidRPr="00D77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561"/>
    <w:rsid w:val="00056222"/>
    <w:rsid w:val="00071A9F"/>
    <w:rsid w:val="00215FA3"/>
    <w:rsid w:val="00220282"/>
    <w:rsid w:val="00234BE7"/>
    <w:rsid w:val="0028171E"/>
    <w:rsid w:val="002A7D2E"/>
    <w:rsid w:val="003960DE"/>
    <w:rsid w:val="003E4F66"/>
    <w:rsid w:val="004F6654"/>
    <w:rsid w:val="005B5036"/>
    <w:rsid w:val="00601B08"/>
    <w:rsid w:val="007F1561"/>
    <w:rsid w:val="0083449D"/>
    <w:rsid w:val="00957221"/>
    <w:rsid w:val="00971935"/>
    <w:rsid w:val="00B5018F"/>
    <w:rsid w:val="00BF67C9"/>
    <w:rsid w:val="00CB784D"/>
    <w:rsid w:val="00D77EEF"/>
    <w:rsid w:val="00DD4B73"/>
    <w:rsid w:val="00DD5FAC"/>
    <w:rsid w:val="00EA052B"/>
    <w:rsid w:val="00F5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8FD98"/>
  <w15:chartTrackingRefBased/>
  <w15:docId w15:val="{F0FBF64D-DC96-4ADF-85F9-87315B609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56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D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D2E"/>
    <w:rPr>
      <w:rFonts w:ascii="Segoe UI" w:eastAsia="Times New Roman" w:hAnsi="Segoe UI" w:cs="Segoe UI"/>
      <w:kern w:val="0"/>
      <w:sz w:val="18"/>
      <w:szCs w:val="18"/>
      <w14:ligatures w14:val="none"/>
    </w:rPr>
  </w:style>
  <w:style w:type="paragraph" w:styleId="Revision">
    <w:name w:val="Revision"/>
    <w:hidden/>
    <w:uiPriority w:val="99"/>
    <w:semiHidden/>
    <w:rsid w:val="00071A9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Awejori</dc:creator>
  <cp:keywords/>
  <dc:description/>
  <cp:lastModifiedBy>Gabriel Awejori</cp:lastModifiedBy>
  <cp:revision>5</cp:revision>
  <cp:lastPrinted>2023-08-01T18:04:00Z</cp:lastPrinted>
  <dcterms:created xsi:type="dcterms:W3CDTF">2023-08-01T18:04:00Z</dcterms:created>
  <dcterms:modified xsi:type="dcterms:W3CDTF">2023-08-02T03:37:00Z</dcterms:modified>
</cp:coreProperties>
</file>