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F8C29" w14:textId="77777777" w:rsidR="00F22132" w:rsidRPr="00F22132" w:rsidRDefault="00F22132" w:rsidP="00F22132">
      <w:pPr>
        <w:spacing w:line="360" w:lineRule="auto"/>
        <w:jc w:val="center"/>
        <w:rPr>
          <w:rFonts w:ascii="Times New Roman" w:eastAsia="Times New Roman" w:hAnsi="Times New Roman" w:cs="Times New Roman"/>
          <w:color w:val="000000" w:themeColor="text1"/>
          <w:sz w:val="32"/>
          <w:szCs w:val="32"/>
        </w:rPr>
      </w:pPr>
    </w:p>
    <w:p w14:paraId="62851439" w14:textId="28A3DC06" w:rsidR="00F22132" w:rsidRPr="00DE68DB" w:rsidRDefault="00F22132" w:rsidP="00F22132">
      <w:pPr>
        <w:spacing w:line="360" w:lineRule="auto"/>
        <w:jc w:val="center"/>
        <w:rPr>
          <w:rFonts w:ascii="Times New Roman" w:hAnsi="Times New Roman" w:cs="Times New Roman"/>
          <w:b/>
          <w:bCs/>
          <w:color w:val="212121"/>
          <w:sz w:val="32"/>
          <w:szCs w:val="32"/>
          <w:shd w:val="clear" w:color="auto" w:fill="FFFFFF"/>
        </w:rPr>
      </w:pPr>
      <w:r w:rsidRPr="00DE68DB">
        <w:rPr>
          <w:rFonts w:ascii="Times New Roman" w:hAnsi="Times New Roman" w:cs="Times New Roman"/>
          <w:b/>
          <w:bCs/>
          <w:color w:val="212121"/>
          <w:sz w:val="32"/>
          <w:szCs w:val="32"/>
          <w:shd w:val="clear" w:color="auto" w:fill="FFFFFF"/>
        </w:rPr>
        <w:t xml:space="preserve">Durability of Wellbore </w:t>
      </w:r>
      <w:r w:rsidR="00C1209F" w:rsidRPr="00DE68DB">
        <w:rPr>
          <w:rFonts w:ascii="Times New Roman" w:hAnsi="Times New Roman" w:cs="Times New Roman"/>
          <w:b/>
          <w:bCs/>
          <w:color w:val="212121"/>
          <w:sz w:val="32"/>
          <w:szCs w:val="32"/>
          <w:shd w:val="clear" w:color="auto" w:fill="FFFFFF"/>
        </w:rPr>
        <w:t>C</w:t>
      </w:r>
      <w:r w:rsidRPr="00DE68DB">
        <w:rPr>
          <w:rFonts w:ascii="Times New Roman" w:hAnsi="Times New Roman" w:cs="Times New Roman"/>
          <w:b/>
          <w:bCs/>
          <w:color w:val="212121"/>
          <w:sz w:val="32"/>
          <w:szCs w:val="32"/>
          <w:shd w:val="clear" w:color="auto" w:fill="FFFFFF"/>
        </w:rPr>
        <w:t xml:space="preserve">ements </w:t>
      </w:r>
      <w:r w:rsidR="00C1209F" w:rsidRPr="00DE68DB">
        <w:rPr>
          <w:rFonts w:ascii="Times New Roman" w:hAnsi="Times New Roman" w:cs="Times New Roman"/>
          <w:b/>
          <w:bCs/>
          <w:color w:val="212121"/>
          <w:sz w:val="32"/>
          <w:szCs w:val="32"/>
          <w:shd w:val="clear" w:color="auto" w:fill="FFFFFF"/>
        </w:rPr>
        <w:t>U</w:t>
      </w:r>
      <w:r w:rsidRPr="00DE68DB">
        <w:rPr>
          <w:rFonts w:ascii="Times New Roman" w:hAnsi="Times New Roman" w:cs="Times New Roman"/>
          <w:b/>
          <w:bCs/>
          <w:color w:val="212121"/>
          <w:sz w:val="32"/>
          <w:szCs w:val="32"/>
          <w:shd w:val="clear" w:color="auto" w:fill="FFFFFF"/>
        </w:rPr>
        <w:t xml:space="preserve">nder </w:t>
      </w:r>
      <w:r w:rsidR="00C1209F" w:rsidRPr="00DE68DB">
        <w:rPr>
          <w:rFonts w:ascii="Times New Roman" w:hAnsi="Times New Roman" w:cs="Times New Roman"/>
          <w:b/>
          <w:bCs/>
          <w:color w:val="212121"/>
          <w:sz w:val="32"/>
          <w:szCs w:val="32"/>
          <w:shd w:val="clear" w:color="auto" w:fill="FFFFFF"/>
        </w:rPr>
        <w:t>C</w:t>
      </w:r>
      <w:r w:rsidRPr="00DE68DB">
        <w:rPr>
          <w:rFonts w:ascii="Times New Roman" w:hAnsi="Times New Roman" w:cs="Times New Roman"/>
          <w:b/>
          <w:bCs/>
          <w:color w:val="212121"/>
          <w:sz w:val="32"/>
          <w:szCs w:val="32"/>
          <w:shd w:val="clear" w:color="auto" w:fill="FFFFFF"/>
        </w:rPr>
        <w:t xml:space="preserve">yclic </w:t>
      </w:r>
      <w:r w:rsidR="00DE68DB" w:rsidRPr="00DE68DB">
        <w:rPr>
          <w:rFonts w:ascii="Times New Roman" w:hAnsi="Times New Roman" w:cs="Times New Roman"/>
          <w:b/>
          <w:bCs/>
          <w:color w:val="212121"/>
          <w:sz w:val="32"/>
          <w:szCs w:val="32"/>
          <w:shd w:val="clear" w:color="auto" w:fill="FFFFFF"/>
        </w:rPr>
        <w:t xml:space="preserve">Loading </w:t>
      </w:r>
      <w:r w:rsidR="00C1209F" w:rsidRPr="00DE68DB">
        <w:rPr>
          <w:rFonts w:ascii="Times New Roman" w:hAnsi="Times New Roman" w:cs="Times New Roman"/>
          <w:b/>
          <w:bCs/>
          <w:color w:val="212121"/>
          <w:sz w:val="32"/>
          <w:szCs w:val="32"/>
          <w:shd w:val="clear" w:color="auto" w:fill="FFFFFF"/>
        </w:rPr>
        <w:t>T</w:t>
      </w:r>
      <w:r w:rsidRPr="00DE68DB">
        <w:rPr>
          <w:rFonts w:ascii="Times New Roman" w:hAnsi="Times New Roman" w:cs="Times New Roman"/>
          <w:b/>
          <w:bCs/>
          <w:color w:val="212121"/>
          <w:sz w:val="32"/>
          <w:szCs w:val="32"/>
          <w:shd w:val="clear" w:color="auto" w:fill="FFFFFF"/>
        </w:rPr>
        <w:t xml:space="preserve">emperatures: </w:t>
      </w:r>
      <w:r w:rsidR="00C1209F" w:rsidRPr="00DE68DB">
        <w:rPr>
          <w:rFonts w:ascii="Times New Roman" w:hAnsi="Times New Roman" w:cs="Times New Roman"/>
          <w:b/>
          <w:bCs/>
          <w:color w:val="212121"/>
          <w:sz w:val="32"/>
          <w:szCs w:val="32"/>
          <w:shd w:val="clear" w:color="auto" w:fill="FFFFFF"/>
        </w:rPr>
        <w:t>C</w:t>
      </w:r>
      <w:r w:rsidRPr="00DE68DB">
        <w:rPr>
          <w:rFonts w:ascii="Times New Roman" w:hAnsi="Times New Roman" w:cs="Times New Roman"/>
          <w:b/>
          <w:bCs/>
          <w:color w:val="212121"/>
          <w:sz w:val="32"/>
          <w:szCs w:val="32"/>
          <w:shd w:val="clear" w:color="auto" w:fill="FFFFFF"/>
        </w:rPr>
        <w:t xml:space="preserve">omparison of </w:t>
      </w:r>
      <w:r w:rsidR="00C1209F" w:rsidRPr="00DE68DB">
        <w:rPr>
          <w:rFonts w:ascii="Times New Roman" w:hAnsi="Times New Roman" w:cs="Times New Roman"/>
          <w:b/>
          <w:bCs/>
          <w:color w:val="212121"/>
          <w:sz w:val="32"/>
          <w:szCs w:val="32"/>
          <w:shd w:val="clear" w:color="auto" w:fill="FFFFFF"/>
        </w:rPr>
        <w:t>Graphene Nanoplatelets (</w:t>
      </w:r>
      <w:r w:rsidRPr="00DE68DB">
        <w:rPr>
          <w:rFonts w:ascii="Times New Roman" w:hAnsi="Times New Roman" w:cs="Times New Roman"/>
          <w:b/>
          <w:bCs/>
          <w:color w:val="212121"/>
          <w:sz w:val="32"/>
          <w:szCs w:val="32"/>
          <w:shd w:val="clear" w:color="auto" w:fill="FFFFFF"/>
        </w:rPr>
        <w:t>GNP</w:t>
      </w:r>
      <w:r w:rsidR="00C1209F" w:rsidRPr="00DE68DB">
        <w:rPr>
          <w:rFonts w:ascii="Times New Roman" w:hAnsi="Times New Roman" w:cs="Times New Roman"/>
          <w:b/>
          <w:bCs/>
          <w:color w:val="212121"/>
          <w:sz w:val="32"/>
          <w:szCs w:val="32"/>
          <w:shd w:val="clear" w:color="auto" w:fill="FFFFFF"/>
        </w:rPr>
        <w:t>s)</w:t>
      </w:r>
      <w:r w:rsidRPr="00DE68DB">
        <w:rPr>
          <w:rFonts w:ascii="Times New Roman" w:hAnsi="Times New Roman" w:cs="Times New Roman"/>
          <w:b/>
          <w:bCs/>
          <w:color w:val="212121"/>
          <w:sz w:val="32"/>
          <w:szCs w:val="32"/>
          <w:shd w:val="clear" w:color="auto" w:fill="FFFFFF"/>
        </w:rPr>
        <w:t xml:space="preserve"> </w:t>
      </w:r>
      <w:r w:rsidR="00C1209F" w:rsidRPr="00DE68DB">
        <w:rPr>
          <w:rFonts w:ascii="Times New Roman" w:hAnsi="Times New Roman" w:cs="Times New Roman"/>
          <w:b/>
          <w:bCs/>
          <w:color w:val="212121"/>
          <w:sz w:val="32"/>
          <w:szCs w:val="32"/>
          <w:shd w:val="clear" w:color="auto" w:fill="FFFFFF"/>
        </w:rPr>
        <w:t>E</w:t>
      </w:r>
      <w:r w:rsidRPr="00DE68DB">
        <w:rPr>
          <w:rFonts w:ascii="Times New Roman" w:hAnsi="Times New Roman" w:cs="Times New Roman"/>
          <w:b/>
          <w:bCs/>
          <w:color w:val="212121"/>
          <w:sz w:val="32"/>
          <w:szCs w:val="32"/>
          <w:shd w:val="clear" w:color="auto" w:fill="FFFFFF"/>
        </w:rPr>
        <w:t xml:space="preserve">nhanced </w:t>
      </w:r>
      <w:r w:rsidR="00C1209F" w:rsidRPr="00DE68DB">
        <w:rPr>
          <w:rFonts w:ascii="Times New Roman" w:hAnsi="Times New Roman" w:cs="Times New Roman"/>
          <w:b/>
          <w:bCs/>
          <w:color w:val="212121"/>
          <w:sz w:val="32"/>
          <w:szCs w:val="32"/>
          <w:shd w:val="clear" w:color="auto" w:fill="FFFFFF"/>
        </w:rPr>
        <w:t>C</w:t>
      </w:r>
      <w:r w:rsidRPr="00DE68DB">
        <w:rPr>
          <w:rFonts w:ascii="Times New Roman" w:hAnsi="Times New Roman" w:cs="Times New Roman"/>
          <w:b/>
          <w:bCs/>
          <w:color w:val="212121"/>
          <w:sz w:val="32"/>
          <w:szCs w:val="32"/>
          <w:shd w:val="clear" w:color="auto" w:fill="FFFFFF"/>
        </w:rPr>
        <w:t xml:space="preserve">ements and </w:t>
      </w:r>
      <w:r w:rsidR="00C1209F" w:rsidRPr="00DE68DB">
        <w:rPr>
          <w:rFonts w:ascii="Times New Roman" w:hAnsi="Times New Roman" w:cs="Times New Roman"/>
          <w:b/>
          <w:bCs/>
          <w:color w:val="212121"/>
          <w:sz w:val="32"/>
          <w:szCs w:val="32"/>
          <w:shd w:val="clear" w:color="auto" w:fill="FFFFFF"/>
        </w:rPr>
        <w:t>F</w:t>
      </w:r>
      <w:r w:rsidRPr="00DE68DB">
        <w:rPr>
          <w:rFonts w:ascii="Times New Roman" w:hAnsi="Times New Roman" w:cs="Times New Roman"/>
          <w:b/>
          <w:bCs/>
          <w:color w:val="212121"/>
          <w:sz w:val="32"/>
          <w:szCs w:val="32"/>
          <w:shd w:val="clear" w:color="auto" w:fill="FFFFFF"/>
        </w:rPr>
        <w:t xml:space="preserve">racturing </w:t>
      </w:r>
      <w:r w:rsidR="00C1209F" w:rsidRPr="00DE68DB">
        <w:rPr>
          <w:rFonts w:ascii="Times New Roman" w:hAnsi="Times New Roman" w:cs="Times New Roman"/>
          <w:b/>
          <w:bCs/>
          <w:color w:val="212121"/>
          <w:sz w:val="32"/>
          <w:szCs w:val="32"/>
          <w:shd w:val="clear" w:color="auto" w:fill="FFFFFF"/>
        </w:rPr>
        <w:t>F</w:t>
      </w:r>
      <w:r w:rsidRPr="00DE68DB">
        <w:rPr>
          <w:rFonts w:ascii="Times New Roman" w:hAnsi="Times New Roman" w:cs="Times New Roman"/>
          <w:b/>
          <w:bCs/>
          <w:color w:val="212121"/>
          <w:sz w:val="32"/>
          <w:szCs w:val="32"/>
          <w:shd w:val="clear" w:color="auto" w:fill="FFFFFF"/>
        </w:rPr>
        <w:t xml:space="preserve">luids </w:t>
      </w:r>
      <w:r w:rsidR="00C1209F" w:rsidRPr="00DE68DB">
        <w:rPr>
          <w:rFonts w:ascii="Times New Roman" w:hAnsi="Times New Roman" w:cs="Times New Roman"/>
          <w:b/>
          <w:bCs/>
          <w:color w:val="212121"/>
          <w:sz w:val="32"/>
          <w:szCs w:val="32"/>
          <w:shd w:val="clear" w:color="auto" w:fill="FFFFFF"/>
        </w:rPr>
        <w:t>C</w:t>
      </w:r>
      <w:r w:rsidRPr="00DE68DB">
        <w:rPr>
          <w:rFonts w:ascii="Times New Roman" w:hAnsi="Times New Roman" w:cs="Times New Roman"/>
          <w:b/>
          <w:bCs/>
          <w:color w:val="212121"/>
          <w:sz w:val="32"/>
          <w:szCs w:val="32"/>
          <w:shd w:val="clear" w:color="auto" w:fill="FFFFFF"/>
        </w:rPr>
        <w:t>ontamination</w:t>
      </w:r>
    </w:p>
    <w:p w14:paraId="45F9DC61" w14:textId="77777777" w:rsidR="00D75E15" w:rsidRDefault="00D75E15" w:rsidP="00D75E15">
      <w:pPr>
        <w:spacing w:line="360" w:lineRule="auto"/>
        <w:jc w:val="center"/>
        <w:rPr>
          <w:rFonts w:ascii="Times New Roman" w:hAnsi="Times New Roman" w:cs="Times New Roman"/>
          <w:b/>
          <w:sz w:val="24"/>
          <w:szCs w:val="24"/>
        </w:rPr>
      </w:pPr>
      <w:r w:rsidRPr="00B54308">
        <w:rPr>
          <w:rFonts w:ascii="Times New Roman" w:hAnsi="Times New Roman" w:cs="Times New Roman"/>
          <w:b/>
          <w:sz w:val="24"/>
          <w:szCs w:val="24"/>
        </w:rPr>
        <w:t>Jupudi, H., Awejori, G. A., Massion, C., Radonjic, M</w:t>
      </w:r>
    </w:p>
    <w:p w14:paraId="12786416" w14:textId="57DFA983" w:rsidR="002A07C9" w:rsidRDefault="002A07C9" w:rsidP="002A07C9">
      <w:pPr>
        <w:pStyle w:val="NormalWeb"/>
        <w:spacing w:after="240" w:afterAutospacing="0"/>
        <w:jc w:val="center"/>
        <w:rPr>
          <w:rFonts w:ascii="TimesNewRomanPS" w:hAnsi="TimesNewRomanPS"/>
          <w:b/>
          <w:bCs/>
        </w:rPr>
      </w:pPr>
      <w:r w:rsidRPr="00C960F5">
        <w:rPr>
          <w:rFonts w:ascii="TimesNewRomanPS" w:hAnsi="TimesNewRomanPS"/>
          <w:b/>
          <w:bCs/>
        </w:rPr>
        <w:t>420 Engineering North, School of Petroleum Engineering, Oklahoma State University</w:t>
      </w:r>
    </w:p>
    <w:p w14:paraId="3A76F9D5" w14:textId="015B21CC" w:rsidR="004F0699" w:rsidRDefault="004F0699" w:rsidP="002A07C9">
      <w:pPr>
        <w:pStyle w:val="NormalWeb"/>
        <w:spacing w:after="240" w:afterAutospacing="0"/>
        <w:jc w:val="center"/>
        <w:rPr>
          <w:rFonts w:ascii="TimesNewRomanPS" w:hAnsi="TimesNewRomanPS"/>
          <w:b/>
          <w:bCs/>
        </w:rPr>
      </w:pPr>
    </w:p>
    <w:p w14:paraId="202C322E" w14:textId="40889FED" w:rsidR="004F0699" w:rsidRPr="002A07C9" w:rsidRDefault="00D75E15" w:rsidP="002A07C9">
      <w:pPr>
        <w:pStyle w:val="NormalWeb"/>
        <w:spacing w:after="240" w:afterAutospacing="0"/>
        <w:jc w:val="center"/>
        <w:rPr>
          <w:rFonts w:ascii="TimesNewRomanPS" w:hAnsi="TimesNewRomanPS"/>
          <w:b/>
          <w:bCs/>
        </w:rPr>
      </w:pPr>
      <w:r>
        <w:rPr>
          <w:rFonts w:ascii="TimesNewRomanPS" w:hAnsi="TimesNewRomanPS"/>
          <w:b/>
          <w:bCs/>
        </w:rPr>
        <w:t>ABSTRACT</w:t>
      </w:r>
    </w:p>
    <w:p w14:paraId="603AB699" w14:textId="111EF346" w:rsidR="00F22132" w:rsidRPr="00B54308" w:rsidRDefault="00F22132" w:rsidP="00F22132">
      <w:pPr>
        <w:spacing w:line="360" w:lineRule="auto"/>
        <w:ind w:firstLine="720"/>
        <w:jc w:val="both"/>
        <w:rPr>
          <w:rFonts w:ascii="Times New Roman" w:hAnsi="Times New Roman" w:cs="Times New Roman"/>
          <w:sz w:val="24"/>
          <w:szCs w:val="24"/>
        </w:rPr>
      </w:pPr>
      <w:r w:rsidRPr="00B54308">
        <w:rPr>
          <w:rFonts w:ascii="Times New Roman" w:eastAsia="Times New Roman" w:hAnsi="Times New Roman" w:cs="Times New Roman"/>
          <w:color w:val="000000" w:themeColor="text1"/>
          <w:sz w:val="24"/>
          <w:szCs w:val="24"/>
        </w:rPr>
        <w:t xml:space="preserve">Geothermal energy is identified as one of the best alternatives to fossil fuels in global climate crisis and the effective efforts for net-zero emissions by 2050. The potential of geothermal heat is yet to be unlatched thus </w:t>
      </w:r>
      <w:r w:rsidRPr="00B54308">
        <w:rPr>
          <w:rFonts w:ascii="Times New Roman" w:eastAsia="Times New Roman" w:hAnsi="Times New Roman" w:cs="Times New Roman"/>
          <w:color w:val="212121"/>
          <w:sz w:val="24"/>
          <w:szCs w:val="24"/>
        </w:rPr>
        <w:t>requiring a novel approach in all aspects of wellbore technology including cementing.</w:t>
      </w:r>
      <w:r w:rsidRPr="00B54308">
        <w:rPr>
          <w:rFonts w:ascii="Times New Roman" w:hAnsi="Times New Roman" w:cs="Times New Roman"/>
          <w:sz w:val="24"/>
          <w:szCs w:val="24"/>
        </w:rPr>
        <w:t xml:space="preserve"> Understanding the characteristics of the system is important to develop a cementing technology for such expensive and risky wells.</w:t>
      </w:r>
      <w:r w:rsidRPr="00B54308">
        <w:rPr>
          <w:rFonts w:ascii="Times New Roman" w:eastAsia="Times New Roman" w:hAnsi="Times New Roman" w:cs="Times New Roman"/>
          <w:color w:val="212121"/>
          <w:sz w:val="24"/>
          <w:szCs w:val="24"/>
        </w:rPr>
        <w:t xml:space="preserve"> Materials used require stability at high temperatures and be chemically resilient to geofluids that attack ordinary Portland cement (OPC) causing loss in mechanical strength. Recent studies have shown that adding g</w:t>
      </w:r>
      <w:r w:rsidRPr="00B54308">
        <w:rPr>
          <w:rFonts w:ascii="Times New Roman" w:eastAsia="Times New Roman" w:hAnsi="Times New Roman" w:cs="Times New Roman"/>
          <w:color w:val="000000" w:themeColor="text1"/>
          <w:sz w:val="24"/>
          <w:szCs w:val="24"/>
        </w:rPr>
        <w:t>raphene nanoplatelets (GNPs)</w:t>
      </w:r>
      <w:r w:rsidRPr="00B54308">
        <w:rPr>
          <w:rFonts w:ascii="Times New Roman" w:eastAsia="Times New Roman" w:hAnsi="Times New Roman" w:cs="Times New Roman"/>
          <w:color w:val="212121"/>
          <w:sz w:val="24"/>
          <w:szCs w:val="24"/>
        </w:rPr>
        <w:t xml:space="preserve"> to cement can improve properties and reduce risks from mechanical failures.</w:t>
      </w:r>
      <w:r w:rsidRPr="00B54308">
        <w:rPr>
          <w:rFonts w:ascii="Times New Roman" w:eastAsia="Times New Roman" w:hAnsi="Times New Roman" w:cs="Times New Roman"/>
          <w:color w:val="000000" w:themeColor="text1"/>
          <w:sz w:val="24"/>
          <w:szCs w:val="24"/>
        </w:rPr>
        <w:t xml:space="preserve"> GNPs effect on overall cement properties has been studied and experimental results show </w:t>
      </w:r>
      <w:r w:rsidRPr="00B54308">
        <w:rPr>
          <w:rFonts w:ascii="Times New Roman" w:eastAsia="Times New Roman" w:hAnsi="Times New Roman" w:cs="Times New Roman"/>
          <w:color w:val="212121"/>
          <w:sz w:val="24"/>
          <w:szCs w:val="24"/>
        </w:rPr>
        <w:t xml:space="preserve">promising outcomes </w:t>
      </w:r>
      <w:r w:rsidRPr="00B54308">
        <w:rPr>
          <w:rFonts w:ascii="Times New Roman" w:eastAsia="Times New Roman" w:hAnsi="Times New Roman" w:cs="Times New Roman"/>
          <w:color w:val="000000" w:themeColor="text1"/>
          <w:sz w:val="24"/>
          <w:szCs w:val="24"/>
        </w:rPr>
        <w:t xml:space="preserve">at very low concentrations (&lt;1% </w:t>
      </w:r>
      <w:proofErr w:type="spellStart"/>
      <w:r w:rsidRPr="00B54308">
        <w:rPr>
          <w:rFonts w:ascii="Times New Roman" w:eastAsia="Times New Roman" w:hAnsi="Times New Roman" w:cs="Times New Roman"/>
          <w:color w:val="000000" w:themeColor="text1"/>
          <w:sz w:val="24"/>
          <w:szCs w:val="24"/>
        </w:rPr>
        <w:t>bwoc</w:t>
      </w:r>
      <w:proofErr w:type="spellEnd"/>
      <w:r w:rsidRPr="00B54308">
        <w:rPr>
          <w:rFonts w:ascii="Times New Roman" w:eastAsia="Times New Roman" w:hAnsi="Times New Roman" w:cs="Times New Roman"/>
          <w:color w:val="000000" w:themeColor="text1"/>
          <w:sz w:val="24"/>
          <w:szCs w:val="24"/>
        </w:rPr>
        <w:t xml:space="preserve">), significantly impacting strength and stiffness of the cement. But the mechanism in adding low quantities of GNPs to cement </w:t>
      </w:r>
      <w:r w:rsidRPr="00B54308">
        <w:rPr>
          <w:rFonts w:ascii="Times New Roman" w:eastAsia="Times New Roman" w:hAnsi="Times New Roman" w:cs="Times New Roman"/>
          <w:color w:val="212121"/>
          <w:sz w:val="24"/>
          <w:szCs w:val="24"/>
        </w:rPr>
        <w:t>is unclear</w:t>
      </w:r>
      <w:r w:rsidRPr="00B54308">
        <w:rPr>
          <w:rFonts w:ascii="Times New Roman" w:eastAsia="Times New Roman" w:hAnsi="Times New Roman" w:cs="Times New Roman"/>
          <w:color w:val="000000" w:themeColor="text1"/>
          <w:sz w:val="24"/>
          <w:szCs w:val="24"/>
        </w:rPr>
        <w:t xml:space="preserve"> as it can increase the cement strength and resistance to fracturing, even under high temperatures and high pressures (HTHP) conditions.</w:t>
      </w:r>
      <w:r w:rsidRPr="00B54308">
        <w:rPr>
          <w:rFonts w:ascii="Times New Roman" w:hAnsi="Times New Roman" w:cs="Times New Roman"/>
          <w:sz w:val="24"/>
          <w:szCs w:val="24"/>
        </w:rPr>
        <w:t xml:space="preserve"> </w:t>
      </w:r>
      <w:r w:rsidRPr="00B54308">
        <w:rPr>
          <w:rFonts w:ascii="Times New Roman" w:eastAsia="Times New Roman" w:hAnsi="Times New Roman" w:cs="Times New Roman"/>
          <w:color w:val="000000" w:themeColor="text1"/>
          <w:sz w:val="24"/>
          <w:szCs w:val="24"/>
        </w:rPr>
        <w:t xml:space="preserve"> </w:t>
      </w:r>
      <w:r w:rsidR="00ED7D3B" w:rsidRPr="00B54308">
        <w:rPr>
          <w:rFonts w:ascii="Times New Roman" w:eastAsia="Times New Roman" w:hAnsi="Times New Roman" w:cs="Times New Roman"/>
          <w:color w:val="000000" w:themeColor="text1"/>
          <w:sz w:val="24"/>
          <w:szCs w:val="24"/>
        </w:rPr>
        <w:t>T</w:t>
      </w:r>
      <w:r w:rsidRPr="00B54308">
        <w:rPr>
          <w:rFonts w:ascii="Times New Roman" w:eastAsia="Times New Roman" w:hAnsi="Times New Roman" w:cs="Times New Roman"/>
          <w:color w:val="212121"/>
          <w:sz w:val="24"/>
          <w:szCs w:val="24"/>
        </w:rPr>
        <w:t xml:space="preserve">he </w:t>
      </w:r>
      <w:r w:rsidR="00991205">
        <w:rPr>
          <w:rFonts w:ascii="Times New Roman" w:eastAsia="Times New Roman" w:hAnsi="Times New Roman" w:cs="Times New Roman"/>
          <w:color w:val="212121"/>
          <w:sz w:val="24"/>
          <w:szCs w:val="24"/>
        </w:rPr>
        <w:t>C</w:t>
      </w:r>
      <w:r w:rsidRPr="00B54308">
        <w:rPr>
          <w:rFonts w:ascii="Times New Roman" w:eastAsia="Times New Roman" w:hAnsi="Times New Roman" w:cs="Times New Roman"/>
          <w:color w:val="212121"/>
          <w:sz w:val="24"/>
          <w:szCs w:val="24"/>
        </w:rPr>
        <w:t>lass</w:t>
      </w:r>
      <w:r w:rsidR="00991205">
        <w:rPr>
          <w:rFonts w:ascii="Times New Roman" w:eastAsia="Times New Roman" w:hAnsi="Times New Roman" w:cs="Times New Roman"/>
          <w:color w:val="212121"/>
          <w:sz w:val="24"/>
          <w:szCs w:val="24"/>
        </w:rPr>
        <w:t>-</w:t>
      </w:r>
      <w:r w:rsidRPr="00B54308">
        <w:rPr>
          <w:rFonts w:ascii="Times New Roman" w:eastAsia="Times New Roman" w:hAnsi="Times New Roman" w:cs="Times New Roman"/>
          <w:color w:val="212121"/>
          <w:sz w:val="24"/>
          <w:szCs w:val="24"/>
        </w:rPr>
        <w:t>H cement</w:t>
      </w:r>
      <w:r w:rsidRPr="00B54308">
        <w:rPr>
          <w:rFonts w:ascii="Times New Roman" w:eastAsia="Times New Roman" w:hAnsi="Times New Roman" w:cs="Times New Roman"/>
          <w:color w:val="000000" w:themeColor="text1"/>
          <w:sz w:val="24"/>
          <w:szCs w:val="24"/>
        </w:rPr>
        <w:t xml:space="preserve"> is hydrated with and without, liquid and powdered GNPs at 0.008% and 0.1% concentrations each</w:t>
      </w:r>
      <w:r w:rsidR="00324BDC" w:rsidRPr="00B54308">
        <w:rPr>
          <w:rFonts w:ascii="Times New Roman" w:eastAsia="Times New Roman" w:hAnsi="Times New Roman" w:cs="Times New Roman"/>
          <w:color w:val="000000" w:themeColor="text1"/>
          <w:sz w:val="24"/>
          <w:szCs w:val="24"/>
        </w:rPr>
        <w:t xml:space="preserve"> and </w:t>
      </w:r>
      <w:r w:rsidR="00D87123" w:rsidRPr="00B54308">
        <w:rPr>
          <w:rFonts w:ascii="Times New Roman" w:eastAsia="Times New Roman" w:hAnsi="Times New Roman" w:cs="Times New Roman"/>
          <w:color w:val="000000" w:themeColor="text1"/>
          <w:sz w:val="24"/>
          <w:szCs w:val="24"/>
        </w:rPr>
        <w:t xml:space="preserve">cured </w:t>
      </w:r>
      <w:r w:rsidR="00324BDC" w:rsidRPr="00B54308">
        <w:rPr>
          <w:rFonts w:ascii="Times New Roman" w:eastAsia="Times New Roman" w:hAnsi="Times New Roman" w:cs="Times New Roman"/>
          <w:color w:val="000000" w:themeColor="text1"/>
          <w:sz w:val="24"/>
          <w:szCs w:val="24"/>
        </w:rPr>
        <w:t xml:space="preserve">in </w:t>
      </w:r>
      <w:r w:rsidR="000C14F1" w:rsidRPr="00B54308">
        <w:rPr>
          <w:rFonts w:ascii="Times New Roman" w:eastAsia="Times New Roman" w:hAnsi="Times New Roman" w:cs="Times New Roman"/>
          <w:color w:val="000000" w:themeColor="text1"/>
          <w:sz w:val="24"/>
          <w:szCs w:val="24"/>
        </w:rPr>
        <w:t xml:space="preserve">approximately </w:t>
      </w:r>
      <w:r w:rsidR="00DD3459" w:rsidRPr="00B54308">
        <w:rPr>
          <w:rFonts w:ascii="Times New Roman" w:eastAsia="Times New Roman" w:hAnsi="Times New Roman" w:cs="Times New Roman"/>
          <w:color w:val="000000" w:themeColor="text1"/>
          <w:sz w:val="24"/>
          <w:szCs w:val="24"/>
        </w:rPr>
        <w:t xml:space="preserve">pH 13 </w:t>
      </w:r>
      <w:r w:rsidR="00324BDC" w:rsidRPr="00B54308">
        <w:rPr>
          <w:rFonts w:ascii="Times New Roman" w:hAnsi="Times New Roman" w:cs="Times New Roman"/>
          <w:sz w:val="24"/>
          <w:szCs w:val="24"/>
        </w:rPr>
        <w:t>Ca(OH)</w:t>
      </w:r>
      <w:r w:rsidR="00324BDC" w:rsidRPr="00B54308">
        <w:rPr>
          <w:rFonts w:ascii="Times New Roman" w:hAnsi="Times New Roman" w:cs="Times New Roman"/>
          <w:sz w:val="24"/>
          <w:szCs w:val="24"/>
          <w:vertAlign w:val="subscript"/>
        </w:rPr>
        <w:t xml:space="preserve">2 </w:t>
      </w:r>
      <w:r w:rsidR="00324BDC" w:rsidRPr="00B54308">
        <w:rPr>
          <w:rFonts w:ascii="Times New Roman" w:hAnsi="Times New Roman" w:cs="Times New Roman"/>
          <w:sz w:val="24"/>
          <w:szCs w:val="24"/>
        </w:rPr>
        <w:t xml:space="preserve">solution </w:t>
      </w:r>
      <w:r w:rsidRPr="00B54308">
        <w:rPr>
          <w:rFonts w:ascii="Times New Roman" w:eastAsia="Times New Roman" w:hAnsi="Times New Roman" w:cs="Times New Roman"/>
          <w:color w:val="000000" w:themeColor="text1"/>
          <w:sz w:val="24"/>
          <w:szCs w:val="24"/>
        </w:rPr>
        <w:t xml:space="preserve">to examine the influence on cement hydration. Also, </w:t>
      </w:r>
      <w:r w:rsidRPr="00B54308">
        <w:rPr>
          <w:rFonts w:ascii="Times New Roman" w:hAnsi="Times New Roman" w:cs="Times New Roman"/>
          <w:sz w:val="24"/>
          <w:szCs w:val="24"/>
        </w:rPr>
        <w:t>the hydration of Portland cement-based slurry prepared with 10-30% of mixing water replaced by formation brines</w:t>
      </w:r>
      <w:r w:rsidR="00ED7D3B" w:rsidRPr="00B54308">
        <w:rPr>
          <w:rFonts w:ascii="Times New Roman" w:hAnsi="Times New Roman" w:cs="Times New Roman"/>
          <w:sz w:val="24"/>
          <w:szCs w:val="24"/>
        </w:rPr>
        <w:t xml:space="preserve"> is being investigated</w:t>
      </w:r>
      <w:r w:rsidRPr="00B54308">
        <w:rPr>
          <w:rFonts w:ascii="Times New Roman" w:hAnsi="Times New Roman" w:cs="Times New Roman"/>
          <w:sz w:val="24"/>
          <w:szCs w:val="24"/>
        </w:rPr>
        <w:t xml:space="preserve">. Cement cores are cured in hydraulic fracturing fluids and </w:t>
      </w:r>
      <w:r w:rsidR="00DD3459" w:rsidRPr="00B54308">
        <w:rPr>
          <w:rFonts w:ascii="Times New Roman" w:eastAsia="Times New Roman" w:hAnsi="Times New Roman" w:cs="Times New Roman"/>
          <w:color w:val="000000" w:themeColor="text1"/>
          <w:sz w:val="24"/>
          <w:szCs w:val="24"/>
        </w:rPr>
        <w:t xml:space="preserve">approximately pH 13 </w:t>
      </w:r>
      <w:r w:rsidRPr="00B54308">
        <w:rPr>
          <w:rFonts w:ascii="Times New Roman" w:hAnsi="Times New Roman" w:cs="Times New Roman"/>
          <w:sz w:val="24"/>
          <w:szCs w:val="24"/>
        </w:rPr>
        <w:t>Ca(OH)</w:t>
      </w:r>
      <w:r w:rsidRPr="00B54308">
        <w:rPr>
          <w:rFonts w:ascii="Times New Roman" w:hAnsi="Times New Roman" w:cs="Times New Roman"/>
          <w:sz w:val="24"/>
          <w:szCs w:val="24"/>
          <w:vertAlign w:val="subscript"/>
        </w:rPr>
        <w:t xml:space="preserve">2 </w:t>
      </w:r>
      <w:r w:rsidRPr="00B54308">
        <w:rPr>
          <w:rFonts w:ascii="Times New Roman" w:hAnsi="Times New Roman" w:cs="Times New Roman"/>
          <w:sz w:val="24"/>
          <w:szCs w:val="24"/>
        </w:rPr>
        <w:t>solution</w:t>
      </w:r>
      <w:r w:rsidR="00DD3459" w:rsidRPr="00B54308">
        <w:rPr>
          <w:rFonts w:ascii="Times New Roman" w:hAnsi="Times New Roman" w:cs="Times New Roman"/>
          <w:sz w:val="24"/>
          <w:szCs w:val="24"/>
        </w:rPr>
        <w:t xml:space="preserve">. </w:t>
      </w:r>
      <w:r w:rsidRPr="00B54308">
        <w:rPr>
          <w:rFonts w:ascii="Times New Roman" w:eastAsia="Times New Roman" w:hAnsi="Times New Roman" w:cs="Times New Roman"/>
          <w:color w:val="000000" w:themeColor="text1"/>
          <w:sz w:val="24"/>
          <w:szCs w:val="24"/>
        </w:rPr>
        <w:t xml:space="preserve">All the samples are subjected to cyclic temperature loading between 20 </w:t>
      </w:r>
      <w:proofErr w:type="spellStart"/>
      <w:r w:rsidRPr="00B54308">
        <w:rPr>
          <w:rFonts w:ascii="Times New Roman" w:eastAsia="Times New Roman" w:hAnsi="Times New Roman" w:cs="Times New Roman"/>
          <w:color w:val="000000" w:themeColor="text1"/>
          <w:sz w:val="24"/>
          <w:szCs w:val="24"/>
          <w:vertAlign w:val="superscript"/>
        </w:rPr>
        <w:t>o</w:t>
      </w:r>
      <w:r w:rsidRPr="00B54308">
        <w:rPr>
          <w:rFonts w:ascii="Times New Roman" w:eastAsia="Times New Roman" w:hAnsi="Times New Roman" w:cs="Times New Roman"/>
          <w:color w:val="000000" w:themeColor="text1"/>
          <w:sz w:val="24"/>
          <w:szCs w:val="24"/>
        </w:rPr>
        <w:t>C</w:t>
      </w:r>
      <w:proofErr w:type="spellEnd"/>
      <w:r w:rsidRPr="00B54308">
        <w:rPr>
          <w:rFonts w:ascii="Times New Roman" w:eastAsia="Times New Roman" w:hAnsi="Times New Roman" w:cs="Times New Roman"/>
          <w:color w:val="000000" w:themeColor="text1"/>
          <w:sz w:val="24"/>
          <w:szCs w:val="24"/>
        </w:rPr>
        <w:t xml:space="preserve"> and 110 </w:t>
      </w:r>
      <w:proofErr w:type="spellStart"/>
      <w:r w:rsidRPr="00B54308">
        <w:rPr>
          <w:rFonts w:ascii="Times New Roman" w:eastAsia="Times New Roman" w:hAnsi="Times New Roman" w:cs="Times New Roman"/>
          <w:color w:val="000000" w:themeColor="text1"/>
          <w:sz w:val="24"/>
          <w:szCs w:val="24"/>
          <w:vertAlign w:val="superscript"/>
        </w:rPr>
        <w:t>o</w:t>
      </w:r>
      <w:r w:rsidRPr="00B54308">
        <w:rPr>
          <w:rFonts w:ascii="Times New Roman" w:eastAsia="Times New Roman" w:hAnsi="Times New Roman" w:cs="Times New Roman"/>
          <w:color w:val="000000" w:themeColor="text1"/>
          <w:sz w:val="24"/>
          <w:szCs w:val="24"/>
        </w:rPr>
        <w:t>C</w:t>
      </w:r>
      <w:proofErr w:type="spellEnd"/>
      <w:r w:rsidRPr="00B54308">
        <w:rPr>
          <w:rFonts w:ascii="Times New Roman" w:eastAsia="Times New Roman" w:hAnsi="Times New Roman" w:cs="Times New Roman"/>
          <w:color w:val="000000" w:themeColor="text1"/>
          <w:sz w:val="24"/>
          <w:szCs w:val="24"/>
        </w:rPr>
        <w:t xml:space="preserve"> following an 8-hour cycle for 7 and 28 days in an environmental chamber. These temperature cycles help us </w:t>
      </w:r>
      <w:r w:rsidRPr="00B54308">
        <w:rPr>
          <w:rFonts w:ascii="Times New Roman" w:eastAsia="Times New Roman" w:hAnsi="Times New Roman" w:cs="Times New Roman"/>
          <w:color w:val="000000" w:themeColor="text1"/>
          <w:sz w:val="24"/>
          <w:szCs w:val="24"/>
        </w:rPr>
        <w:lastRenderedPageBreak/>
        <w:t xml:space="preserve">evaluate close to the realistic conditions where enhanced geothermal systems undergo changes over tens of thousands of times. The cement paste samples are examined to investigate graphene’s mechanism during hydration, mechanical and microstructural properties for samples prepared by formation brines using </w:t>
      </w:r>
      <w:r w:rsidR="00415F68" w:rsidRPr="00B54308">
        <w:rPr>
          <w:rFonts w:ascii="Times New Roman" w:hAnsi="Times New Roman" w:cs="Times New Roman"/>
          <w:sz w:val="24"/>
          <w:szCs w:val="24"/>
        </w:rPr>
        <w:t>m</w:t>
      </w:r>
      <w:r w:rsidRPr="00B54308">
        <w:rPr>
          <w:rFonts w:ascii="Times New Roman" w:hAnsi="Times New Roman" w:cs="Times New Roman"/>
          <w:sz w:val="24"/>
          <w:szCs w:val="24"/>
        </w:rPr>
        <w:t>icro-</w:t>
      </w:r>
      <w:r w:rsidR="00415F68" w:rsidRPr="00B54308">
        <w:rPr>
          <w:rFonts w:ascii="Times New Roman" w:hAnsi="Times New Roman" w:cs="Times New Roman"/>
          <w:sz w:val="24"/>
          <w:szCs w:val="24"/>
        </w:rPr>
        <w:t>i</w:t>
      </w:r>
      <w:r w:rsidRPr="00B54308">
        <w:rPr>
          <w:rFonts w:ascii="Times New Roman" w:hAnsi="Times New Roman" w:cs="Times New Roman"/>
          <w:sz w:val="24"/>
          <w:szCs w:val="24"/>
        </w:rPr>
        <w:t xml:space="preserve">ndentation, </w:t>
      </w:r>
      <w:r w:rsidRPr="00B54308">
        <w:rPr>
          <w:rFonts w:ascii="Times New Roman" w:eastAsia="Times New Roman" w:hAnsi="Times New Roman" w:cs="Times New Roman"/>
          <w:color w:val="000000" w:themeColor="text1"/>
          <w:sz w:val="24"/>
          <w:szCs w:val="24"/>
        </w:rPr>
        <w:t>scanning electron microscopy (SEM) and micro computed tomography (CT) for the microstructure of the cement while energy dispersive x-ray spectroscopy (EDS)</w:t>
      </w:r>
      <w:r w:rsidRPr="00B54308">
        <w:rPr>
          <w:rFonts w:ascii="Times New Roman" w:hAnsi="Times New Roman" w:cs="Times New Roman"/>
          <w:sz w:val="24"/>
          <w:szCs w:val="24"/>
        </w:rPr>
        <w:t xml:space="preserve"> X-Ray </w:t>
      </w:r>
      <w:r w:rsidR="00415F68" w:rsidRPr="00B54308">
        <w:rPr>
          <w:rFonts w:ascii="Times New Roman" w:hAnsi="Times New Roman" w:cs="Times New Roman"/>
          <w:sz w:val="24"/>
          <w:szCs w:val="24"/>
        </w:rPr>
        <w:t>d</w:t>
      </w:r>
      <w:r w:rsidRPr="00B54308">
        <w:rPr>
          <w:rFonts w:ascii="Times New Roman" w:hAnsi="Times New Roman" w:cs="Times New Roman"/>
          <w:sz w:val="24"/>
          <w:szCs w:val="24"/>
        </w:rPr>
        <w:t xml:space="preserve">iffraction (XRD), </w:t>
      </w:r>
      <w:r w:rsidRPr="00B54308">
        <w:rPr>
          <w:rFonts w:ascii="Times New Roman" w:eastAsia="Times New Roman" w:hAnsi="Times New Roman" w:cs="Times New Roman"/>
          <w:color w:val="000000" w:themeColor="text1"/>
          <w:sz w:val="24"/>
          <w:szCs w:val="24"/>
        </w:rPr>
        <w:t xml:space="preserve">and Raman spectroscopy for chemical analysis and phase identification, </w:t>
      </w:r>
      <w:r w:rsidR="00FC1F1F" w:rsidRPr="00B54308">
        <w:rPr>
          <w:rFonts w:ascii="Times New Roman" w:hAnsi="Times New Roman" w:cs="Times New Roman"/>
          <w:sz w:val="24"/>
          <w:szCs w:val="24"/>
        </w:rPr>
        <w:t>p</w:t>
      </w:r>
      <w:r w:rsidRPr="00B54308">
        <w:rPr>
          <w:rFonts w:ascii="Times New Roman" w:hAnsi="Times New Roman" w:cs="Times New Roman"/>
          <w:sz w:val="24"/>
          <w:szCs w:val="24"/>
        </w:rPr>
        <w:t xml:space="preserve">ermeability (Nano-Permeameter) and </w:t>
      </w:r>
      <w:r w:rsidR="00FC1F1F" w:rsidRPr="00B54308">
        <w:rPr>
          <w:rFonts w:ascii="Times New Roman" w:hAnsi="Times New Roman" w:cs="Times New Roman"/>
          <w:sz w:val="24"/>
          <w:szCs w:val="24"/>
        </w:rPr>
        <w:t>p</w:t>
      </w:r>
      <w:r w:rsidRPr="00B54308">
        <w:rPr>
          <w:rFonts w:ascii="Times New Roman" w:hAnsi="Times New Roman" w:cs="Times New Roman"/>
          <w:sz w:val="24"/>
          <w:szCs w:val="24"/>
        </w:rPr>
        <w:t>orosity (Helium-Porosimeter) measurements for petrophysical analys</w:t>
      </w:r>
      <w:r w:rsidR="00FC1F1F" w:rsidRPr="00B54308">
        <w:rPr>
          <w:rFonts w:ascii="Times New Roman" w:hAnsi="Times New Roman" w:cs="Times New Roman"/>
          <w:sz w:val="24"/>
          <w:szCs w:val="24"/>
        </w:rPr>
        <w:t>i</w:t>
      </w:r>
      <w:r w:rsidRPr="00B54308">
        <w:rPr>
          <w:rFonts w:ascii="Times New Roman" w:hAnsi="Times New Roman" w:cs="Times New Roman"/>
          <w:sz w:val="24"/>
          <w:szCs w:val="24"/>
        </w:rPr>
        <w:t xml:space="preserve">s.  </w:t>
      </w:r>
      <w:r w:rsidR="008023C0">
        <w:rPr>
          <w:rFonts w:ascii="Times New Roman" w:hAnsi="Times New Roman" w:cs="Times New Roman"/>
          <w:sz w:val="24"/>
          <w:szCs w:val="24"/>
        </w:rPr>
        <w:t xml:space="preserve">For the 7-day period analysis, we have, </w:t>
      </w:r>
      <w:r w:rsidRPr="00B54308">
        <w:rPr>
          <w:rFonts w:ascii="Times New Roman" w:hAnsi="Times New Roman" w:cs="Times New Roman"/>
          <w:sz w:val="24"/>
          <w:szCs w:val="24"/>
        </w:rPr>
        <w:t xml:space="preserve">Information from this study will thus help to understand how potentially newly formed phases in hydrated cement will impact field performance. </w:t>
      </w:r>
      <w:r w:rsidR="00215A9D" w:rsidRPr="00B54308">
        <w:rPr>
          <w:rFonts w:ascii="Times New Roman" w:eastAsia="Times New Roman" w:hAnsi="Times New Roman" w:cs="Times New Roman"/>
          <w:color w:val="000000"/>
          <w:sz w:val="24"/>
          <w:szCs w:val="24"/>
        </w:rPr>
        <w:t>G</w:t>
      </w:r>
      <w:r w:rsidRPr="00B54308">
        <w:rPr>
          <w:rFonts w:ascii="Times New Roman" w:eastAsia="Times New Roman" w:hAnsi="Times New Roman" w:cs="Times New Roman"/>
          <w:color w:val="000000"/>
          <w:sz w:val="24"/>
          <w:szCs w:val="24"/>
        </w:rPr>
        <w:t xml:space="preserve">eothermal wells are yet to be utilized in complete potential thus preparing a better design of the barrier material that withstand cyclic temperature loads that is environmentally safe for energy production and storage, cost efficient, and finally to make and test it is the objective </w:t>
      </w:r>
      <w:r w:rsidR="00215A9D" w:rsidRPr="00B54308">
        <w:rPr>
          <w:rFonts w:ascii="Times New Roman" w:eastAsia="Times New Roman" w:hAnsi="Times New Roman" w:cs="Times New Roman"/>
          <w:color w:val="000000"/>
          <w:sz w:val="24"/>
          <w:szCs w:val="24"/>
        </w:rPr>
        <w:t>our</w:t>
      </w:r>
      <w:r w:rsidRPr="00B54308">
        <w:rPr>
          <w:rFonts w:ascii="Times New Roman" w:eastAsia="Times New Roman" w:hAnsi="Times New Roman" w:cs="Times New Roman"/>
          <w:color w:val="000000"/>
          <w:sz w:val="24"/>
          <w:szCs w:val="24"/>
        </w:rPr>
        <w:t xml:space="preserve"> work. This will be a used on a large scale for all the upcoming projects on drilling of geothermal wells. </w:t>
      </w:r>
    </w:p>
    <w:p w14:paraId="477BFDEC" w14:textId="77777777" w:rsidR="00F22132" w:rsidRPr="00B54308" w:rsidRDefault="00F22132" w:rsidP="00F22132">
      <w:pPr>
        <w:ind w:firstLine="720"/>
        <w:jc w:val="both"/>
        <w:rPr>
          <w:rFonts w:ascii="Times New Roman" w:eastAsia="Times New Roman" w:hAnsi="Times New Roman" w:cs="Times New Roman"/>
          <w:color w:val="000000" w:themeColor="text1"/>
          <w:sz w:val="24"/>
          <w:szCs w:val="24"/>
        </w:rPr>
      </w:pPr>
    </w:p>
    <w:p w14:paraId="7AC9279D" w14:textId="77777777" w:rsidR="00F22132" w:rsidRPr="00B54308" w:rsidRDefault="00F22132" w:rsidP="00F22132">
      <w:pPr>
        <w:rPr>
          <w:sz w:val="24"/>
          <w:szCs w:val="24"/>
        </w:rPr>
      </w:pPr>
    </w:p>
    <w:p w14:paraId="7B282561" w14:textId="77777777" w:rsidR="00D746E7" w:rsidRPr="00B54308" w:rsidRDefault="00D746E7">
      <w:pPr>
        <w:rPr>
          <w:sz w:val="24"/>
          <w:szCs w:val="24"/>
        </w:rPr>
      </w:pPr>
    </w:p>
    <w:sectPr w:rsidR="00D746E7" w:rsidRPr="00B543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132"/>
    <w:rsid w:val="000A0003"/>
    <w:rsid w:val="000C14F1"/>
    <w:rsid w:val="00215A9D"/>
    <w:rsid w:val="002259A5"/>
    <w:rsid w:val="002A07C9"/>
    <w:rsid w:val="00324BDC"/>
    <w:rsid w:val="00415F68"/>
    <w:rsid w:val="004F0699"/>
    <w:rsid w:val="007A3E68"/>
    <w:rsid w:val="008023C0"/>
    <w:rsid w:val="008848C2"/>
    <w:rsid w:val="009804DF"/>
    <w:rsid w:val="00991205"/>
    <w:rsid w:val="00B00194"/>
    <w:rsid w:val="00B54308"/>
    <w:rsid w:val="00C1209F"/>
    <w:rsid w:val="00D746E7"/>
    <w:rsid w:val="00D75E15"/>
    <w:rsid w:val="00D87123"/>
    <w:rsid w:val="00DD3459"/>
    <w:rsid w:val="00DE68DB"/>
    <w:rsid w:val="00ED7D3B"/>
    <w:rsid w:val="00F22132"/>
    <w:rsid w:val="00FC1F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C34D5D"/>
  <w15:chartTrackingRefBased/>
  <w15:docId w15:val="{BDC79F3D-DB08-42E3-86D6-97DD6ED53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21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A07C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506</Words>
  <Characters>2886</Characters>
  <Application>Microsoft Office Word</Application>
  <DocSecurity>0</DocSecurity>
  <Lines>24</Lines>
  <Paragraphs>6</Paragraphs>
  <ScaleCrop>false</ScaleCrop>
  <Company/>
  <LinksUpToDate>false</LinksUpToDate>
  <CharactersWithSpaces>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Jupudi, Havila</dc:creator>
  <cp:keywords/>
  <dc:description/>
  <cp:lastModifiedBy>Jupudi, Havila</cp:lastModifiedBy>
  <cp:revision>3</cp:revision>
  <dcterms:created xsi:type="dcterms:W3CDTF">2022-04-10T23:15:00Z</dcterms:created>
  <dcterms:modified xsi:type="dcterms:W3CDTF">2022-04-11T02:19:00Z</dcterms:modified>
</cp:coreProperties>
</file>